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53" w:rsidRDefault="00345830" w:rsidP="0052017F">
      <w:pPr>
        <w:spacing w:before="24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45830" w:rsidRDefault="00345830" w:rsidP="0052017F">
      <w:pPr>
        <w:spacing w:before="24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ДИНАМОВСКОГО СЕЛЬСКОГО ПОСЕЛЕНИЯ</w:t>
      </w:r>
    </w:p>
    <w:p w:rsidR="00345830" w:rsidRDefault="00345830" w:rsidP="0052017F">
      <w:pPr>
        <w:spacing w:before="24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НЕХАЕВСКОГО МУНИЦИПАЛЬНОГО РАЙОНА</w:t>
      </w:r>
    </w:p>
    <w:p w:rsidR="00345830" w:rsidRDefault="00345830" w:rsidP="0052017F">
      <w:pPr>
        <w:pBdr>
          <w:bottom w:val="single" w:sz="12" w:space="1" w:color="auto"/>
        </w:pBdr>
        <w:spacing w:before="24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CF0110" w:rsidRDefault="00325359" w:rsidP="00CF0110">
      <w:r>
        <w:t xml:space="preserve">Пос. Динамо, ул. Шпунта,1                           </w:t>
      </w:r>
      <w:r w:rsidR="0052017F">
        <w:t xml:space="preserve">                                                     </w:t>
      </w:r>
      <w:r>
        <w:t xml:space="preserve">       тел. 5-53-16</w:t>
      </w:r>
    </w:p>
    <w:p w:rsidR="0052017F" w:rsidRDefault="0052017F" w:rsidP="00CF0110"/>
    <w:p w:rsidR="0052017F" w:rsidRDefault="0052017F" w:rsidP="00CF0110"/>
    <w:p w:rsidR="0052017F" w:rsidRDefault="0052017F" w:rsidP="00CF0110">
      <w:r>
        <w:t xml:space="preserve">                                                                        ИНФОРМАЦИЯ</w:t>
      </w:r>
    </w:p>
    <w:p w:rsidR="0052017F" w:rsidRDefault="0052017F" w:rsidP="00CF0110">
      <w:r>
        <w:t>ОБ ОРГАНИЗАЦИИ В КОМИТЕТЕ «ГОРЯЧЕЙ ЛИНИИ»  ПО ВОПРСАМ РАБОТЫ ПРЕДПРИЯТИЙ, ОСУЩЕСТВЛЯЮЩИХ ДЕЯТЕЛЬНОС</w:t>
      </w:r>
      <w:r w:rsidR="00091B63">
        <w:t>ТЬ В СФЕРЕ ТЕПЛ</w:t>
      </w:r>
      <w:proofErr w:type="gramStart"/>
      <w:r w:rsidR="00091B63">
        <w:t>О-</w:t>
      </w:r>
      <w:proofErr w:type="gramEnd"/>
      <w:r w:rsidR="00091B63">
        <w:t>, ВОДОСНАБЖЕНИЯ</w:t>
      </w:r>
      <w:bookmarkStart w:id="0" w:name="_GoBack"/>
      <w:bookmarkEnd w:id="0"/>
      <w:r>
        <w:t>.</w:t>
      </w:r>
    </w:p>
    <w:p w:rsidR="00091B63" w:rsidRDefault="00091B63" w:rsidP="00CF0110">
      <w:r>
        <w:t>-</w:t>
      </w:r>
      <w:r w:rsidR="0052017F">
        <w:t>ТЕЛЕФОН «ГОРЯЧЕЙ ЛИНИИ»</w:t>
      </w:r>
      <w:proofErr w:type="gramStart"/>
      <w:r w:rsidR="0052017F">
        <w:t xml:space="preserve"> :</w:t>
      </w:r>
      <w:proofErr w:type="gramEnd"/>
      <w:r w:rsidR="0052017F">
        <w:t xml:space="preserve">  </w:t>
      </w:r>
      <w:r>
        <w:t xml:space="preserve"> 8(8442) 30-83-59</w:t>
      </w:r>
    </w:p>
    <w:p w:rsidR="0052017F" w:rsidRDefault="00091B63" w:rsidP="00CF0110">
      <w:r>
        <w:t xml:space="preserve">                                                            </w:t>
      </w:r>
      <w:r w:rsidR="0052017F">
        <w:t>ПОНЕДЕЛЬНИ</w:t>
      </w:r>
      <w:proofErr w:type="gramStart"/>
      <w:r w:rsidR="0052017F">
        <w:t>К-</w:t>
      </w:r>
      <w:proofErr w:type="gramEnd"/>
      <w:r w:rsidR="0052017F">
        <w:t xml:space="preserve"> ПЯТНИЦА : 9-00  - 16-00 (ЗА ИСКЛЮЧЕНИЕМ </w:t>
      </w:r>
    </w:p>
    <w:p w:rsidR="0052017F" w:rsidRDefault="0052017F" w:rsidP="00CF0110">
      <w:r>
        <w:t xml:space="preserve">                                                             </w:t>
      </w:r>
      <w:proofErr w:type="gramStart"/>
      <w:r>
        <w:t>НЕРАБОЧИХ И ПРАЗДНИЧНЫХ ДНЕЙ), ПЕРЕРЫВ: 12-00  - 13-00</w:t>
      </w:r>
      <w:proofErr w:type="gramEnd"/>
    </w:p>
    <w:p w:rsidR="00325359" w:rsidRDefault="00325359" w:rsidP="00CF0110"/>
    <w:p w:rsidR="00091B63" w:rsidRDefault="00091B63" w:rsidP="00CF0110">
      <w:r>
        <w:t xml:space="preserve">-ЕДИНАЯ ДИСПЕТЧЕРСКАЯ СЛУЖБА   </w:t>
      </w:r>
      <w:proofErr w:type="spellStart"/>
      <w:r>
        <w:t>ст</w:t>
      </w:r>
      <w:proofErr w:type="gramStart"/>
      <w:r>
        <w:t>.Н</w:t>
      </w:r>
      <w:proofErr w:type="gramEnd"/>
      <w:r>
        <w:t>ехаевская</w:t>
      </w:r>
      <w:proofErr w:type="spellEnd"/>
      <w:r>
        <w:t xml:space="preserve">  : 5-14-88</w:t>
      </w:r>
    </w:p>
    <w:p w:rsidR="00325359" w:rsidRDefault="00091B63" w:rsidP="00CF0110">
      <w:r>
        <w:t>-</w:t>
      </w:r>
      <w:r w:rsidR="0052017F">
        <w:t>ОАО «ВОЛГОГРАДЭНЕРГОСБЫТ»</w:t>
      </w:r>
      <w:proofErr w:type="gramStart"/>
      <w:r w:rsidR="0052017F">
        <w:t xml:space="preserve">  :</w:t>
      </w:r>
      <w:proofErr w:type="gramEnd"/>
      <w:r w:rsidR="0052017F">
        <w:t xml:space="preserve"> АБОНЕНТСКАЯ СЛУЖБА   5-17-68</w:t>
      </w:r>
    </w:p>
    <w:p w:rsidR="0052017F" w:rsidRDefault="0052017F" w:rsidP="00CF0110"/>
    <w:p w:rsidR="0052017F" w:rsidRDefault="00091B63" w:rsidP="00CF0110">
      <w:r>
        <w:t>-</w:t>
      </w:r>
      <w:r w:rsidR="0052017F">
        <w:t>ДИСПЕТЧЕР ЭЛЕКТРОСЕТЕЙ -  5-24-09</w:t>
      </w:r>
    </w:p>
    <w:p w:rsidR="0052017F" w:rsidRDefault="0052017F" w:rsidP="00CF0110"/>
    <w:p w:rsidR="0052017F" w:rsidRDefault="00091B63" w:rsidP="00CF0110">
      <w:r>
        <w:t>-</w:t>
      </w:r>
      <w:r w:rsidR="0052017F">
        <w:t>ОАО «УРЮПИНСКМЕЖРАЙГАЗ» НЕХАЕВСКИЙ ГАЗОВЫЙ УЧАСТОК  5-18-67</w:t>
      </w:r>
    </w:p>
    <w:p w:rsidR="00091B63" w:rsidRDefault="00091B63" w:rsidP="00CF0110"/>
    <w:p w:rsidR="00091B63" w:rsidRDefault="00091B63" w:rsidP="00CF0110">
      <w:r>
        <w:t xml:space="preserve">- ГУ «ВТОРОЙ ОТРЯД ФЕДЕРАЛЬНОЙ ПРОТИВОПОЖАРНОЙ СЛУЖБЫ ПО ВОЛГОГРАДСКОЙ ОБЛАСТИ» </w:t>
      </w:r>
      <w:proofErr w:type="gramStart"/>
      <w:r>
        <w:t>СТ</w:t>
      </w:r>
      <w:proofErr w:type="gramEnd"/>
      <w:r>
        <w:t xml:space="preserve"> НЕХАЕВСКАЯ    5-16-47</w:t>
      </w:r>
    </w:p>
    <w:p w:rsidR="00091B63" w:rsidRDefault="00091B63" w:rsidP="00CF0110"/>
    <w:p w:rsidR="00091B63" w:rsidRDefault="00091B63" w:rsidP="00CF0110">
      <w:r>
        <w:t xml:space="preserve">- ВОДОСНАБЖЕНИЕ:  ГЛАВА ДИНАМОВСКОГО СЕЛЬСКОГО ПОСЕЛЕНИЯ ВОЛКОВА Н </w:t>
      </w:r>
      <w:proofErr w:type="gramStart"/>
      <w:r>
        <w:t>В</w:t>
      </w:r>
      <w:proofErr w:type="gramEnd"/>
      <w:r>
        <w:t xml:space="preserve">  </w:t>
      </w:r>
    </w:p>
    <w:p w:rsidR="00091B63" w:rsidRDefault="00091B63" w:rsidP="00CF0110">
      <w:r>
        <w:t>8 905 396 22 54</w:t>
      </w:r>
    </w:p>
    <w:p w:rsidR="00091B63" w:rsidRDefault="00091B63" w:rsidP="00CF0110"/>
    <w:p w:rsidR="00F90E87" w:rsidRPr="00091B63" w:rsidRDefault="00325359" w:rsidP="003458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91B6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r w:rsidRPr="00325359">
        <w:rPr>
          <w:sz w:val="32"/>
          <w:szCs w:val="32"/>
        </w:rPr>
        <w:t xml:space="preserve">   </w:t>
      </w:r>
    </w:p>
    <w:p w:rsidR="00F90E87" w:rsidRDefault="00F90E87" w:rsidP="00345830">
      <w:pPr>
        <w:rPr>
          <w:sz w:val="28"/>
          <w:szCs w:val="28"/>
        </w:rPr>
      </w:pPr>
    </w:p>
    <w:p w:rsidR="00BB1453" w:rsidRPr="00345830" w:rsidRDefault="00BB1453" w:rsidP="00345830">
      <w:pPr>
        <w:jc w:val="center"/>
        <w:rPr>
          <w:b/>
          <w:sz w:val="28"/>
          <w:szCs w:val="28"/>
        </w:rPr>
      </w:pPr>
    </w:p>
    <w:p w:rsidR="00466953" w:rsidRPr="00466953" w:rsidRDefault="00466953" w:rsidP="00724269">
      <w:pPr>
        <w:rPr>
          <w:b/>
          <w:sz w:val="56"/>
          <w:szCs w:val="56"/>
        </w:rPr>
      </w:pPr>
      <w:r>
        <w:rPr>
          <w:b/>
          <w:sz w:val="72"/>
          <w:szCs w:val="72"/>
        </w:rPr>
        <w:lastRenderedPageBreak/>
        <w:t xml:space="preserve">                    </w:t>
      </w:r>
      <w:r w:rsidR="00BB1453">
        <w:rPr>
          <w:b/>
          <w:sz w:val="72"/>
          <w:szCs w:val="72"/>
        </w:rPr>
        <w:t xml:space="preserve">          </w:t>
      </w:r>
    </w:p>
    <w:p w:rsidR="008405E0" w:rsidRDefault="008405E0" w:rsidP="00724269"/>
    <w:p w:rsidR="00724269" w:rsidRDefault="00724269" w:rsidP="00724269"/>
    <w:p w:rsidR="00724269" w:rsidRPr="00724269" w:rsidRDefault="00724269" w:rsidP="0072426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24269" w:rsidRPr="00724269" w:rsidSect="0034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773"/>
    <w:multiLevelType w:val="hybridMultilevel"/>
    <w:tmpl w:val="F7C4B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72179"/>
    <w:multiLevelType w:val="hybridMultilevel"/>
    <w:tmpl w:val="4D44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78FB"/>
    <w:multiLevelType w:val="hybridMultilevel"/>
    <w:tmpl w:val="E1B4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43554"/>
    <w:multiLevelType w:val="hybridMultilevel"/>
    <w:tmpl w:val="4694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8A"/>
    <w:rsid w:val="000348B9"/>
    <w:rsid w:val="000525FB"/>
    <w:rsid w:val="00091B63"/>
    <w:rsid w:val="001B67BA"/>
    <w:rsid w:val="002E1448"/>
    <w:rsid w:val="00321247"/>
    <w:rsid w:val="00325359"/>
    <w:rsid w:val="00345830"/>
    <w:rsid w:val="00366FEC"/>
    <w:rsid w:val="00392E77"/>
    <w:rsid w:val="003D0E7B"/>
    <w:rsid w:val="00406AA6"/>
    <w:rsid w:val="00425055"/>
    <w:rsid w:val="00466953"/>
    <w:rsid w:val="0051158A"/>
    <w:rsid w:val="00517DBC"/>
    <w:rsid w:val="0052017F"/>
    <w:rsid w:val="005D4007"/>
    <w:rsid w:val="006C365E"/>
    <w:rsid w:val="006C5B1C"/>
    <w:rsid w:val="00724269"/>
    <w:rsid w:val="007A1DEF"/>
    <w:rsid w:val="007C04B6"/>
    <w:rsid w:val="008405E0"/>
    <w:rsid w:val="008C0A65"/>
    <w:rsid w:val="00902662"/>
    <w:rsid w:val="00974925"/>
    <w:rsid w:val="009B420B"/>
    <w:rsid w:val="00AD0FBE"/>
    <w:rsid w:val="00B126BC"/>
    <w:rsid w:val="00BB1453"/>
    <w:rsid w:val="00C33288"/>
    <w:rsid w:val="00CB2750"/>
    <w:rsid w:val="00CD46E1"/>
    <w:rsid w:val="00CF0110"/>
    <w:rsid w:val="00D8509D"/>
    <w:rsid w:val="00F63920"/>
    <w:rsid w:val="00F9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69"/>
    <w:pPr>
      <w:ind w:left="720"/>
      <w:contextualSpacing/>
    </w:pPr>
  </w:style>
  <w:style w:type="paragraph" w:styleId="a4">
    <w:name w:val="No Spacing"/>
    <w:uiPriority w:val="1"/>
    <w:qFormat/>
    <w:rsid w:val="006C365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C36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C36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69"/>
    <w:pPr>
      <w:ind w:left="720"/>
      <w:contextualSpacing/>
    </w:pPr>
  </w:style>
  <w:style w:type="paragraph" w:styleId="a4">
    <w:name w:val="No Spacing"/>
    <w:uiPriority w:val="1"/>
    <w:qFormat/>
    <w:rsid w:val="006C365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C36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C36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2020-04-02T07:03:00Z</cp:lastPrinted>
  <dcterms:created xsi:type="dcterms:W3CDTF">2020-04-02T09:43:00Z</dcterms:created>
  <dcterms:modified xsi:type="dcterms:W3CDTF">2020-04-02T09:43:00Z</dcterms:modified>
</cp:coreProperties>
</file>