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7B4" w:rsidRPr="00EF21DC" w:rsidRDefault="00E347B4" w:rsidP="00372DB6">
      <w:pPr>
        <w:jc w:val="right"/>
        <w:rPr>
          <w:b/>
        </w:rPr>
      </w:pPr>
      <w:r w:rsidRPr="00EF21DC">
        <w:rPr>
          <w:b/>
        </w:rPr>
        <w:t xml:space="preserve">                                                                                       Приложение № 1</w:t>
      </w:r>
    </w:p>
    <w:p w:rsidR="00E347B4" w:rsidRPr="00EF21DC" w:rsidRDefault="00E347B4" w:rsidP="00372DB6">
      <w:pPr>
        <w:jc w:val="right"/>
        <w:rPr>
          <w:sz w:val="20"/>
          <w:szCs w:val="20"/>
        </w:rPr>
      </w:pPr>
      <w:bookmarkStart w:id="0" w:name="_GoBack"/>
      <w:r w:rsidRPr="00EF21DC">
        <w:rPr>
          <w:sz w:val="20"/>
          <w:szCs w:val="20"/>
        </w:rPr>
        <w:t>к решению Совета депутатов №</w:t>
      </w:r>
      <w:r w:rsidR="00B213A6">
        <w:rPr>
          <w:sz w:val="20"/>
          <w:szCs w:val="20"/>
        </w:rPr>
        <w:t xml:space="preserve"> </w:t>
      </w:r>
      <w:r w:rsidR="00010C3C">
        <w:rPr>
          <w:sz w:val="20"/>
          <w:szCs w:val="20"/>
        </w:rPr>
        <w:t>26</w:t>
      </w:r>
      <w:r w:rsidR="00B213A6">
        <w:rPr>
          <w:sz w:val="20"/>
          <w:szCs w:val="20"/>
        </w:rPr>
        <w:t>/</w:t>
      </w:r>
      <w:r w:rsidR="00010C3C">
        <w:rPr>
          <w:sz w:val="20"/>
          <w:szCs w:val="20"/>
        </w:rPr>
        <w:t>1</w:t>
      </w:r>
      <w:r w:rsidRPr="00EF21DC">
        <w:rPr>
          <w:sz w:val="20"/>
          <w:szCs w:val="20"/>
        </w:rPr>
        <w:t>от</w:t>
      </w:r>
      <w:r w:rsidR="00010C3C">
        <w:rPr>
          <w:sz w:val="20"/>
          <w:szCs w:val="20"/>
        </w:rPr>
        <w:t>24</w:t>
      </w:r>
      <w:r w:rsidR="00BD4085">
        <w:rPr>
          <w:sz w:val="20"/>
          <w:szCs w:val="20"/>
        </w:rPr>
        <w:t>.</w:t>
      </w:r>
      <w:r w:rsidR="00010C3C">
        <w:rPr>
          <w:sz w:val="20"/>
          <w:szCs w:val="20"/>
        </w:rPr>
        <w:t>12</w:t>
      </w:r>
      <w:r w:rsidR="003954D1">
        <w:rPr>
          <w:sz w:val="20"/>
          <w:szCs w:val="20"/>
        </w:rPr>
        <w:t>.2018</w:t>
      </w:r>
      <w:r w:rsidR="004E3DED">
        <w:rPr>
          <w:sz w:val="20"/>
          <w:szCs w:val="20"/>
        </w:rPr>
        <w:t>г.</w:t>
      </w:r>
      <w:r w:rsidRPr="00EF21DC">
        <w:rPr>
          <w:sz w:val="20"/>
          <w:szCs w:val="20"/>
        </w:rPr>
        <w:t xml:space="preserve"> «</w:t>
      </w:r>
      <w:proofErr w:type="gramStart"/>
      <w:r w:rsidRPr="00EF21DC">
        <w:rPr>
          <w:sz w:val="20"/>
          <w:szCs w:val="20"/>
        </w:rPr>
        <w:t>О</w:t>
      </w:r>
      <w:r w:rsidR="000E5A4B">
        <w:rPr>
          <w:sz w:val="20"/>
          <w:szCs w:val="20"/>
        </w:rPr>
        <w:t>б</w:t>
      </w:r>
      <w:proofErr w:type="gramEnd"/>
    </w:p>
    <w:p w:rsidR="00E347B4" w:rsidRPr="00EF21DC" w:rsidRDefault="000E5A4B" w:rsidP="00372DB6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утверждении</w:t>
      </w:r>
      <w:proofErr w:type="gramEnd"/>
      <w:r w:rsidR="0072168B">
        <w:rPr>
          <w:sz w:val="20"/>
          <w:szCs w:val="20"/>
        </w:rPr>
        <w:t xml:space="preserve"> </w:t>
      </w:r>
      <w:r w:rsidR="00E347B4" w:rsidRPr="00EF21DC">
        <w:rPr>
          <w:sz w:val="20"/>
          <w:szCs w:val="20"/>
        </w:rPr>
        <w:t xml:space="preserve">бюджета    </w:t>
      </w:r>
      <w:r w:rsidR="00564F14">
        <w:rPr>
          <w:sz w:val="20"/>
          <w:szCs w:val="20"/>
        </w:rPr>
        <w:t>Динамовского</w:t>
      </w:r>
      <w:r w:rsidR="00E347B4" w:rsidRPr="00EF21DC">
        <w:rPr>
          <w:sz w:val="20"/>
          <w:szCs w:val="20"/>
        </w:rPr>
        <w:t xml:space="preserve"> сельского </w:t>
      </w:r>
    </w:p>
    <w:p w:rsidR="008F44C6" w:rsidRDefault="003954D1" w:rsidP="00372DB6">
      <w:pPr>
        <w:jc w:val="right"/>
        <w:rPr>
          <w:sz w:val="20"/>
          <w:szCs w:val="20"/>
        </w:rPr>
      </w:pPr>
      <w:r>
        <w:rPr>
          <w:sz w:val="20"/>
          <w:szCs w:val="20"/>
        </w:rPr>
        <w:t>поселения  на 2019 год и на плановый период 2020 и  2021</w:t>
      </w:r>
      <w:r w:rsidR="00E347B4" w:rsidRPr="00EF21DC">
        <w:rPr>
          <w:sz w:val="20"/>
          <w:szCs w:val="20"/>
        </w:rPr>
        <w:t xml:space="preserve"> годов»</w:t>
      </w:r>
    </w:p>
    <w:p w:rsidR="00E347B4" w:rsidRPr="00090207" w:rsidRDefault="00E347B4" w:rsidP="00372DB6">
      <w:pPr>
        <w:rPr>
          <w:sz w:val="16"/>
          <w:szCs w:val="16"/>
        </w:rPr>
      </w:pPr>
    </w:p>
    <w:bookmarkEnd w:id="0"/>
    <w:p w:rsidR="00E347B4" w:rsidRPr="00090207" w:rsidRDefault="00E347B4" w:rsidP="00372DB6">
      <w:pPr>
        <w:rPr>
          <w:sz w:val="16"/>
          <w:szCs w:val="16"/>
        </w:rPr>
      </w:pPr>
    </w:p>
    <w:p w:rsidR="00E347B4" w:rsidRPr="00EF21DC" w:rsidRDefault="00E347B4" w:rsidP="00372DB6">
      <w:pPr>
        <w:jc w:val="center"/>
        <w:rPr>
          <w:b/>
          <w:sz w:val="28"/>
          <w:szCs w:val="28"/>
        </w:rPr>
      </w:pPr>
      <w:r w:rsidRPr="0072168B">
        <w:rPr>
          <w:b/>
        </w:rPr>
        <w:t>Нормативы отчислений от уплаты налогов, пошлин, сборов и иных платежей в местные бюджеты на 201</w:t>
      </w:r>
      <w:r w:rsidR="003954D1">
        <w:rPr>
          <w:b/>
        </w:rPr>
        <w:t>9</w:t>
      </w:r>
      <w:r w:rsidRPr="0072168B">
        <w:rPr>
          <w:b/>
        </w:rPr>
        <w:t xml:space="preserve"> год и </w:t>
      </w:r>
      <w:proofErr w:type="gramStart"/>
      <w:r w:rsidRPr="0072168B">
        <w:rPr>
          <w:b/>
        </w:rPr>
        <w:t>на</w:t>
      </w:r>
      <w:proofErr w:type="gramEnd"/>
      <w:r w:rsidRPr="0072168B">
        <w:rPr>
          <w:b/>
        </w:rPr>
        <w:t xml:space="preserve"> плановый период</w:t>
      </w:r>
      <w:r w:rsidR="003954D1">
        <w:rPr>
          <w:b/>
          <w:sz w:val="28"/>
          <w:szCs w:val="28"/>
        </w:rPr>
        <w:t>2020 и 2021</w:t>
      </w:r>
      <w:r>
        <w:rPr>
          <w:b/>
          <w:sz w:val="28"/>
          <w:szCs w:val="28"/>
        </w:rPr>
        <w:t xml:space="preserve"> годов</w:t>
      </w:r>
    </w:p>
    <w:p w:rsidR="00E347B4" w:rsidRPr="00090207" w:rsidRDefault="00E347B4" w:rsidP="00372DB6">
      <w:pPr>
        <w:rPr>
          <w:sz w:val="16"/>
          <w:szCs w:val="16"/>
        </w:rPr>
      </w:pPr>
    </w:p>
    <w:tbl>
      <w:tblPr>
        <w:tblW w:w="4432" w:type="pct"/>
        <w:jc w:val="center"/>
        <w:tblLayout w:type="fixed"/>
        <w:tblLook w:val="0000" w:firstRow="0" w:lastRow="0" w:firstColumn="0" w:lastColumn="0" w:noHBand="0" w:noVBand="0"/>
      </w:tblPr>
      <w:tblGrid>
        <w:gridCol w:w="2642"/>
        <w:gridCol w:w="3685"/>
        <w:gridCol w:w="2133"/>
        <w:gridCol w:w="24"/>
      </w:tblGrid>
      <w:tr w:rsidR="00A159CD" w:rsidRPr="00090207" w:rsidTr="00A159CD">
        <w:trPr>
          <w:trHeight w:val="460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jc w:val="center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 xml:space="preserve">Код </w:t>
            </w:r>
            <w:proofErr w:type="gramStart"/>
            <w:r w:rsidRPr="0072168B">
              <w:rPr>
                <w:sz w:val="18"/>
                <w:szCs w:val="18"/>
              </w:rPr>
              <w:t>бюджетной</w:t>
            </w:r>
            <w:proofErr w:type="gramEnd"/>
          </w:p>
          <w:p w:rsidR="00A159CD" w:rsidRPr="0072168B" w:rsidRDefault="00A159CD" w:rsidP="00372DB6">
            <w:pPr>
              <w:jc w:val="center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jc w:val="center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A159CD">
            <w:pPr>
              <w:snapToGrid w:val="0"/>
              <w:ind w:right="174"/>
              <w:jc w:val="center"/>
            </w:pPr>
            <w:r w:rsidRPr="0017487A">
              <w:rPr>
                <w:sz w:val="22"/>
                <w:szCs w:val="22"/>
              </w:rPr>
              <w:t xml:space="preserve">Нормативы отчислений в </w:t>
            </w:r>
            <w:r>
              <w:rPr>
                <w:sz w:val="22"/>
                <w:szCs w:val="22"/>
              </w:rPr>
              <w:t xml:space="preserve">местный </w:t>
            </w:r>
            <w:r w:rsidRPr="0017487A">
              <w:rPr>
                <w:sz w:val="22"/>
                <w:szCs w:val="22"/>
              </w:rPr>
              <w:t>бюджет</w:t>
            </w:r>
          </w:p>
        </w:tc>
      </w:tr>
      <w:tr w:rsidR="00A159CD" w:rsidRPr="00090207" w:rsidTr="00A159CD">
        <w:trPr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372DB6">
            <w:pPr>
              <w:snapToGrid w:val="0"/>
              <w:rPr>
                <w:b/>
              </w:rPr>
            </w:pPr>
          </w:p>
        </w:tc>
      </w:tr>
      <w:tr w:rsidR="00A159CD" w:rsidRPr="0017487A" w:rsidTr="00A159CD">
        <w:trPr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00010000000000000000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ДОХОДЫ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4E3DED" w:rsidP="00372DB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15 </w:t>
            </w:r>
            <w:r w:rsidR="00A159CD">
              <w:rPr>
                <w:b/>
                <w:sz w:val="22"/>
                <w:szCs w:val="22"/>
              </w:rPr>
              <w:t>%</w:t>
            </w:r>
          </w:p>
        </w:tc>
      </w:tr>
      <w:tr w:rsidR="00A159CD" w:rsidRPr="0017487A" w:rsidTr="00A159CD">
        <w:trPr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00010102000000000000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4E3DED" w:rsidP="00372DB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15 </w:t>
            </w:r>
            <w:r w:rsidR="00A159CD">
              <w:rPr>
                <w:b/>
                <w:sz w:val="22"/>
                <w:szCs w:val="22"/>
              </w:rPr>
              <w:t>%</w:t>
            </w:r>
          </w:p>
        </w:tc>
      </w:tr>
      <w:tr w:rsidR="00A159CD" w:rsidRPr="0017487A" w:rsidTr="00A159CD">
        <w:trPr>
          <w:trHeight w:val="2419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00010102021010000110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 xml:space="preserve">Налог на доходы физических лиц с доходов, облагаемых по </w:t>
            </w:r>
            <w:proofErr w:type="gramStart"/>
            <w:r w:rsidRPr="0072168B">
              <w:rPr>
                <w:sz w:val="18"/>
                <w:szCs w:val="18"/>
              </w:rPr>
              <w:t>налоговой</w:t>
            </w:r>
            <w:proofErr w:type="gramEnd"/>
          </w:p>
          <w:p w:rsidR="00A159CD" w:rsidRPr="0072168B" w:rsidRDefault="00A159CD" w:rsidP="00372DB6">
            <w:pPr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 xml:space="preserve">ставке, установленной пунктом 1 статьи 224 Налогового кодекса </w:t>
            </w:r>
          </w:p>
          <w:p w:rsidR="00A159CD" w:rsidRPr="0072168B" w:rsidRDefault="00A159CD" w:rsidP="00372DB6">
            <w:pPr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 xml:space="preserve">Российской Федерации и </w:t>
            </w:r>
            <w:proofErr w:type="gramStart"/>
            <w:r w:rsidRPr="0072168B">
              <w:rPr>
                <w:sz w:val="18"/>
                <w:szCs w:val="18"/>
              </w:rPr>
              <w:t>полученных</w:t>
            </w:r>
            <w:proofErr w:type="gramEnd"/>
            <w:r w:rsidRPr="0072168B">
              <w:rPr>
                <w:sz w:val="18"/>
                <w:szCs w:val="18"/>
              </w:rPr>
              <w:t xml:space="preserve"> физическим лицами</w:t>
            </w:r>
          </w:p>
          <w:p w:rsidR="00A159CD" w:rsidRPr="0072168B" w:rsidRDefault="00A159CD" w:rsidP="00372DB6">
            <w:pPr>
              <w:rPr>
                <w:sz w:val="18"/>
                <w:szCs w:val="18"/>
              </w:rPr>
            </w:pPr>
            <w:proofErr w:type="gramStart"/>
            <w:r w:rsidRPr="0072168B">
              <w:rPr>
                <w:sz w:val="18"/>
                <w:szCs w:val="18"/>
              </w:rPr>
              <w:t>зарегистрированными</w:t>
            </w:r>
            <w:proofErr w:type="gramEnd"/>
            <w:r w:rsidRPr="0072168B">
              <w:rPr>
                <w:sz w:val="18"/>
                <w:szCs w:val="18"/>
              </w:rPr>
              <w:t xml:space="preserve"> в качестве индивидуальных предпринимателей,</w:t>
            </w:r>
          </w:p>
          <w:p w:rsidR="00A159CD" w:rsidRPr="0072168B" w:rsidRDefault="00A159CD" w:rsidP="00372DB6">
            <w:pPr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частных нотариусов и других лиц, занимающихся частной политикой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4E3DED" w:rsidP="00372DB6">
            <w:pPr>
              <w:snapToGrid w:val="0"/>
            </w:pPr>
            <w:r>
              <w:t xml:space="preserve">15 </w:t>
            </w:r>
            <w:r w:rsidR="00A159CD">
              <w:t>%</w:t>
            </w:r>
          </w:p>
        </w:tc>
      </w:tr>
      <w:tr w:rsidR="00E347B4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00010300000000000000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Доходы от уплаты акцизов</w:t>
            </w:r>
          </w:p>
        </w:tc>
        <w:tc>
          <w:tcPr>
            <w:tcW w:w="12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47B4" w:rsidRPr="0017487A" w:rsidRDefault="00A159CD" w:rsidP="00372DB6">
            <w:pPr>
              <w:snapToGrid w:val="0"/>
              <w:jc w:val="center"/>
            </w:pPr>
            <w:r w:rsidRPr="0017487A">
              <w:rPr>
                <w:sz w:val="22"/>
                <w:szCs w:val="22"/>
              </w:rPr>
              <w:t>По дифференцированным нормативам установленные Законом Волгоградской облас</w:t>
            </w:r>
            <w:r w:rsidR="00646C08">
              <w:rPr>
                <w:sz w:val="22"/>
                <w:szCs w:val="22"/>
              </w:rPr>
              <w:t>ти «Об областном бюджете на 2016</w:t>
            </w:r>
            <w:r w:rsidRPr="0017487A">
              <w:rPr>
                <w:sz w:val="22"/>
                <w:szCs w:val="22"/>
              </w:rPr>
              <w:t xml:space="preserve"> год </w:t>
            </w:r>
            <w:r w:rsidR="00646C08">
              <w:rPr>
                <w:sz w:val="22"/>
                <w:szCs w:val="22"/>
              </w:rPr>
              <w:t>и на плановый период 2017 и 2018</w:t>
            </w:r>
            <w:r w:rsidRPr="0017487A">
              <w:rPr>
                <w:sz w:val="22"/>
                <w:szCs w:val="22"/>
              </w:rPr>
              <w:t xml:space="preserve"> годов»</w:t>
            </w:r>
          </w:p>
        </w:tc>
      </w:tr>
      <w:tr w:rsidR="00E347B4" w:rsidRPr="0017487A" w:rsidTr="00A159CD">
        <w:trPr>
          <w:gridAfter w:val="1"/>
          <w:wAfter w:w="14" w:type="pct"/>
          <w:trHeight w:val="1126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00010302230010000110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Доходы  от уплаты акцизов на дизельное  топливо, зачисляемые в консолидированные бюджеты субъектов Российской Федерации</w:t>
            </w:r>
          </w:p>
        </w:tc>
        <w:tc>
          <w:tcPr>
            <w:tcW w:w="1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7B4" w:rsidRPr="0017487A" w:rsidRDefault="00E347B4" w:rsidP="00372DB6">
            <w:pPr>
              <w:snapToGrid w:val="0"/>
            </w:pPr>
          </w:p>
        </w:tc>
      </w:tr>
      <w:tr w:rsidR="00E347B4" w:rsidRPr="0017487A" w:rsidTr="00A159CD">
        <w:trPr>
          <w:gridAfter w:val="1"/>
          <w:wAfter w:w="14" w:type="pct"/>
          <w:trHeight w:val="1565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00010302240010000110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7B4" w:rsidRPr="0017487A" w:rsidRDefault="00E347B4" w:rsidP="00372DB6">
            <w:pPr>
              <w:snapToGrid w:val="0"/>
            </w:pPr>
          </w:p>
        </w:tc>
      </w:tr>
      <w:tr w:rsidR="00E347B4" w:rsidRPr="0017487A" w:rsidTr="00A159CD">
        <w:trPr>
          <w:gridAfter w:val="1"/>
          <w:wAfter w:w="14" w:type="pct"/>
          <w:trHeight w:val="1443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00010302250010000110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7B4" w:rsidRPr="0017487A" w:rsidRDefault="00E347B4" w:rsidP="00372DB6">
            <w:pPr>
              <w:snapToGrid w:val="0"/>
            </w:pPr>
          </w:p>
        </w:tc>
      </w:tr>
      <w:tr w:rsidR="00E347B4" w:rsidRPr="0017487A" w:rsidTr="00A159CD">
        <w:trPr>
          <w:gridAfter w:val="1"/>
          <w:wAfter w:w="14" w:type="pct"/>
          <w:trHeight w:val="1477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00010302260010000110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B4" w:rsidRPr="0017487A" w:rsidRDefault="00E347B4" w:rsidP="00372DB6">
            <w:pPr>
              <w:snapToGrid w:val="0"/>
            </w:pPr>
          </w:p>
        </w:tc>
      </w:tr>
      <w:tr w:rsidR="00A159CD" w:rsidRPr="0017487A" w:rsidTr="00A159CD">
        <w:trPr>
          <w:gridAfter w:val="1"/>
          <w:wAfter w:w="14" w:type="pct"/>
          <w:trHeight w:val="313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00010503000010000110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 xml:space="preserve">Единый </w:t>
            </w:r>
            <w:proofErr w:type="gramStart"/>
            <w:r w:rsidRPr="0072168B">
              <w:rPr>
                <w:b/>
                <w:sz w:val="18"/>
                <w:szCs w:val="18"/>
              </w:rPr>
              <w:t>сельхоз налог</w:t>
            </w:r>
            <w:proofErr w:type="gramEnd"/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4E3DED" w:rsidP="00372DB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50 </w:t>
            </w:r>
            <w:r w:rsidR="00A159CD">
              <w:rPr>
                <w:b/>
                <w:sz w:val="22"/>
                <w:szCs w:val="22"/>
              </w:rPr>
              <w:t>%</w:t>
            </w:r>
          </w:p>
        </w:tc>
      </w:tr>
      <w:tr w:rsidR="00A159CD" w:rsidRPr="0017487A" w:rsidTr="00A159CD">
        <w:trPr>
          <w:gridAfter w:val="1"/>
          <w:wAfter w:w="14" w:type="pct"/>
          <w:trHeight w:val="305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00010600000000000000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Налог на имущество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372DB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100%</w:t>
            </w:r>
          </w:p>
        </w:tc>
      </w:tr>
      <w:tr w:rsidR="00A159CD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00010601030100000110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Налог на имущество физических  лиц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372DB6">
            <w:pPr>
              <w:snapToGrid w:val="0"/>
            </w:pPr>
            <w:r>
              <w:rPr>
                <w:sz w:val="22"/>
                <w:szCs w:val="22"/>
              </w:rPr>
              <w:t>100%</w:t>
            </w:r>
          </w:p>
        </w:tc>
      </w:tr>
      <w:tr w:rsidR="00A159CD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72168B" w:rsidP="00372DB6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0001060604</w:t>
            </w:r>
            <w:r w:rsidR="00A159CD" w:rsidRPr="0072168B">
              <w:rPr>
                <w:b/>
                <w:sz w:val="18"/>
                <w:szCs w:val="18"/>
              </w:rPr>
              <w:t>3100000110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Земельный налог</w:t>
            </w:r>
            <w:r w:rsidR="0072168B">
              <w:rPr>
                <w:sz w:val="18"/>
                <w:szCs w:val="18"/>
              </w:rPr>
              <w:t xml:space="preserve"> физические лица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372DB6">
            <w:pPr>
              <w:snapToGrid w:val="0"/>
            </w:pPr>
            <w:r>
              <w:rPr>
                <w:sz w:val="22"/>
                <w:szCs w:val="22"/>
              </w:rPr>
              <w:t>100%</w:t>
            </w:r>
          </w:p>
        </w:tc>
      </w:tr>
      <w:tr w:rsidR="0072168B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68B" w:rsidRPr="0072168B" w:rsidRDefault="0072168B" w:rsidP="00FA11B7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0001060603</w:t>
            </w:r>
            <w:r w:rsidRPr="0072168B">
              <w:rPr>
                <w:b/>
                <w:sz w:val="18"/>
                <w:szCs w:val="18"/>
              </w:rPr>
              <w:t>3100000110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68B" w:rsidRPr="0072168B" w:rsidRDefault="0072168B" w:rsidP="00FA11B7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Земельный налог</w:t>
            </w:r>
            <w:r>
              <w:rPr>
                <w:sz w:val="18"/>
                <w:szCs w:val="18"/>
              </w:rPr>
              <w:t xml:space="preserve"> юридические лица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8B" w:rsidRPr="0017487A" w:rsidRDefault="0072168B" w:rsidP="00FA11B7">
            <w:pPr>
              <w:snapToGrid w:val="0"/>
            </w:pPr>
            <w:r>
              <w:rPr>
                <w:sz w:val="22"/>
                <w:szCs w:val="22"/>
              </w:rPr>
              <w:t>100%</w:t>
            </w:r>
          </w:p>
        </w:tc>
      </w:tr>
      <w:tr w:rsidR="0072168B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68B" w:rsidRPr="0072168B" w:rsidRDefault="0072168B" w:rsidP="00372DB6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00011301995</w:t>
            </w:r>
            <w:r w:rsidRPr="0072168B">
              <w:rPr>
                <w:b/>
                <w:sz w:val="18"/>
                <w:szCs w:val="18"/>
              </w:rPr>
              <w:t>100000130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68B" w:rsidRPr="0072168B" w:rsidRDefault="0072168B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8B" w:rsidRPr="0017487A" w:rsidRDefault="0072168B" w:rsidP="00372DB6">
            <w:pPr>
              <w:snapToGrid w:val="0"/>
            </w:pPr>
            <w:r>
              <w:rPr>
                <w:sz w:val="22"/>
                <w:szCs w:val="22"/>
              </w:rPr>
              <w:t>100%</w:t>
            </w:r>
          </w:p>
        </w:tc>
      </w:tr>
    </w:tbl>
    <w:p w:rsidR="00646C08" w:rsidRDefault="00646C08" w:rsidP="00646C08">
      <w:pPr>
        <w:rPr>
          <w:b/>
          <w:sz w:val="20"/>
          <w:szCs w:val="20"/>
        </w:rPr>
      </w:pPr>
    </w:p>
    <w:sectPr w:rsidR="00646C08" w:rsidSect="00BB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7B4"/>
    <w:rsid w:val="00010C3C"/>
    <w:rsid w:val="00022325"/>
    <w:rsid w:val="000E5A4B"/>
    <w:rsid w:val="00117AA9"/>
    <w:rsid w:val="00134ECD"/>
    <w:rsid w:val="0017487A"/>
    <w:rsid w:val="001E5E77"/>
    <w:rsid w:val="001F42DF"/>
    <w:rsid w:val="00342169"/>
    <w:rsid w:val="00364D98"/>
    <w:rsid w:val="003954D1"/>
    <w:rsid w:val="0042179C"/>
    <w:rsid w:val="004469A6"/>
    <w:rsid w:val="004D5FB2"/>
    <w:rsid w:val="004E3DED"/>
    <w:rsid w:val="00527F46"/>
    <w:rsid w:val="00564F14"/>
    <w:rsid w:val="0059162F"/>
    <w:rsid w:val="005A63C3"/>
    <w:rsid w:val="005F466F"/>
    <w:rsid w:val="0063368A"/>
    <w:rsid w:val="00646C08"/>
    <w:rsid w:val="0072168B"/>
    <w:rsid w:val="007F4034"/>
    <w:rsid w:val="00847199"/>
    <w:rsid w:val="008F44C6"/>
    <w:rsid w:val="00A159CD"/>
    <w:rsid w:val="00B213A6"/>
    <w:rsid w:val="00B72ABF"/>
    <w:rsid w:val="00BB0DD4"/>
    <w:rsid w:val="00BD4085"/>
    <w:rsid w:val="00BD7D1B"/>
    <w:rsid w:val="00C36672"/>
    <w:rsid w:val="00C761A5"/>
    <w:rsid w:val="00CA02F4"/>
    <w:rsid w:val="00E347B4"/>
    <w:rsid w:val="00F1011D"/>
    <w:rsid w:val="00F2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F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5FB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19</cp:revision>
  <cp:lastPrinted>2017-12-17T12:10:00Z</cp:lastPrinted>
  <dcterms:created xsi:type="dcterms:W3CDTF">2014-12-02T10:58:00Z</dcterms:created>
  <dcterms:modified xsi:type="dcterms:W3CDTF">2019-02-15T11:50:00Z</dcterms:modified>
</cp:coreProperties>
</file>