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AF" w:rsidRDefault="007E1BAF" w:rsidP="003F0AB7">
      <w:pPr>
        <w:pBdr>
          <w:bottom w:val="single" w:sz="12" w:space="1" w:color="auto"/>
        </w:pBdr>
        <w:rPr>
          <w:sz w:val="28"/>
          <w:szCs w:val="28"/>
        </w:rPr>
      </w:pPr>
    </w:p>
    <w:p w:rsidR="007E1BAF" w:rsidRPr="00FA561E" w:rsidRDefault="007E1BAF" w:rsidP="00B024FF">
      <w:pPr>
        <w:pBdr>
          <w:bottom w:val="single" w:sz="12" w:space="1" w:color="auto"/>
        </w:pBdr>
        <w:jc w:val="center"/>
        <w:rPr>
          <w:sz w:val="28"/>
          <w:szCs w:val="28"/>
        </w:rPr>
      </w:pPr>
      <w:r>
        <w:rPr>
          <w:sz w:val="28"/>
          <w:szCs w:val="28"/>
        </w:rPr>
        <w:t>А</w:t>
      </w:r>
      <w:r w:rsidRPr="00FA561E">
        <w:rPr>
          <w:sz w:val="28"/>
          <w:szCs w:val="28"/>
        </w:rPr>
        <w:t>ДМИНИСТРАЦИЯ</w:t>
      </w:r>
    </w:p>
    <w:p w:rsidR="007E1BAF" w:rsidRPr="00FA561E" w:rsidRDefault="007E1BAF" w:rsidP="00B024FF">
      <w:pPr>
        <w:pBdr>
          <w:bottom w:val="single" w:sz="12" w:space="1" w:color="auto"/>
        </w:pBdr>
        <w:jc w:val="center"/>
        <w:rPr>
          <w:sz w:val="28"/>
          <w:szCs w:val="28"/>
        </w:rPr>
      </w:pPr>
      <w:r w:rsidRPr="00FA561E">
        <w:rPr>
          <w:sz w:val="28"/>
          <w:szCs w:val="28"/>
        </w:rPr>
        <w:t xml:space="preserve">  ДИНАМОВСКОГО  СЕЛЬСКОГО ПОСЕЛЕНИЯ</w:t>
      </w:r>
      <w:r w:rsidRPr="00FA561E">
        <w:rPr>
          <w:sz w:val="28"/>
          <w:szCs w:val="28"/>
        </w:rPr>
        <w:br/>
        <w:t xml:space="preserve">    НЕХАЕВСКОГО МУНИЦИПАЛЬНОГО РАЙОНА</w:t>
      </w:r>
    </w:p>
    <w:p w:rsidR="007E1BAF" w:rsidRPr="00FA561E" w:rsidRDefault="007E1BAF" w:rsidP="00B024FF">
      <w:pPr>
        <w:pBdr>
          <w:bottom w:val="single" w:sz="12" w:space="1" w:color="auto"/>
        </w:pBdr>
        <w:jc w:val="center"/>
        <w:rPr>
          <w:sz w:val="28"/>
          <w:szCs w:val="28"/>
        </w:rPr>
      </w:pPr>
      <w:r w:rsidRPr="00FA561E">
        <w:rPr>
          <w:sz w:val="28"/>
          <w:szCs w:val="28"/>
        </w:rPr>
        <w:t xml:space="preserve"> ВОЛГОГРАДСКОЙ ОБЛАСТИ</w:t>
      </w:r>
    </w:p>
    <w:p w:rsidR="007E1BAF" w:rsidRDefault="007E1BAF" w:rsidP="00B024FF">
      <w:r>
        <w:t xml:space="preserve">  Пос. Динамо ул. Шпунта д 1                                               тел.5-53-16, факс 5-53-47</w:t>
      </w:r>
    </w:p>
    <w:p w:rsidR="007E1BAF" w:rsidRDefault="007E1BAF" w:rsidP="00B024FF"/>
    <w:p w:rsidR="007E1BAF" w:rsidRDefault="007E1BAF" w:rsidP="002B2FE5">
      <w:pPr>
        <w:jc w:val="center"/>
        <w:rPr>
          <w:rFonts w:ascii="Arial" w:hAnsi="Arial" w:cs="Arial"/>
          <w:b/>
        </w:rPr>
      </w:pPr>
    </w:p>
    <w:p w:rsidR="007E1BAF" w:rsidRDefault="007E1BAF" w:rsidP="002B2FE5">
      <w:pPr>
        <w:jc w:val="center"/>
        <w:rPr>
          <w:sz w:val="28"/>
          <w:szCs w:val="28"/>
        </w:rPr>
      </w:pPr>
    </w:p>
    <w:p w:rsidR="007E1BAF" w:rsidRDefault="007E1BAF" w:rsidP="002B2FE5">
      <w:pPr>
        <w:jc w:val="center"/>
        <w:rPr>
          <w:sz w:val="28"/>
          <w:szCs w:val="28"/>
        </w:rPr>
      </w:pPr>
      <w:r>
        <w:rPr>
          <w:sz w:val="28"/>
          <w:szCs w:val="28"/>
        </w:rPr>
        <w:t>ПОСТАНОВЛЕНИЕ</w:t>
      </w:r>
    </w:p>
    <w:p w:rsidR="007E1BAF" w:rsidRDefault="007E1BAF" w:rsidP="002B2FE5">
      <w:pPr>
        <w:rPr>
          <w:sz w:val="28"/>
          <w:szCs w:val="28"/>
        </w:rPr>
      </w:pPr>
    </w:p>
    <w:p w:rsidR="007E1BAF" w:rsidRDefault="007E1BAF" w:rsidP="002B2FE5">
      <w:pPr>
        <w:rPr>
          <w:sz w:val="28"/>
          <w:szCs w:val="28"/>
        </w:rPr>
      </w:pPr>
      <w:r>
        <w:rPr>
          <w:sz w:val="28"/>
          <w:szCs w:val="28"/>
        </w:rPr>
        <w:t>от  24.07. 2019г                             № 31</w:t>
      </w:r>
    </w:p>
    <w:p w:rsidR="007E1BAF" w:rsidRDefault="007E1BAF" w:rsidP="002B2FE5">
      <w:pPr>
        <w:pStyle w:val="NormalWeb"/>
        <w:spacing w:before="0" w:beforeAutospacing="0" w:after="0" w:afterAutospacing="0"/>
      </w:pPr>
    </w:p>
    <w:p w:rsidR="007E1BAF" w:rsidRDefault="007E1BAF" w:rsidP="002B2FE5">
      <w:pPr>
        <w:pStyle w:val="NormalWeb"/>
        <w:spacing w:before="0" w:beforeAutospacing="0" w:after="0" w:afterAutospacing="0"/>
        <w:rPr>
          <w:rFonts w:ascii="Arial" w:hAnsi="Arial" w:cs="Arial"/>
        </w:rPr>
      </w:pPr>
      <w:r>
        <w:t> </w:t>
      </w:r>
    </w:p>
    <w:p w:rsidR="007E1BAF" w:rsidRDefault="007E1BAF" w:rsidP="002B2FE5">
      <w:pPr>
        <w:pStyle w:val="NormalWeb"/>
        <w:spacing w:before="0" w:beforeAutospacing="0" w:after="0" w:afterAutospacing="0"/>
        <w:rPr>
          <w:rFonts w:ascii="Arial" w:hAnsi="Arial" w:cs="Arial"/>
        </w:rPr>
      </w:pPr>
      <w:r>
        <w:rPr>
          <w:rFonts w:ascii="Arial" w:hAnsi="Arial" w:cs="Arial"/>
        </w:rPr>
        <w:t>О внесении изменений в постановление  администрации</w:t>
      </w:r>
      <w:r>
        <w:rPr>
          <w:rFonts w:ascii="Arial" w:hAnsi="Arial" w:cs="Arial"/>
        </w:rPr>
        <w:br/>
        <w:t>Динамовского   сельского поселения Нехаевского</w:t>
      </w:r>
      <w:r>
        <w:rPr>
          <w:rFonts w:ascii="Arial" w:hAnsi="Arial" w:cs="Arial"/>
        </w:rPr>
        <w:br/>
        <w:t xml:space="preserve">муниципального района Волгоградской области  </w:t>
      </w:r>
    </w:p>
    <w:p w:rsidR="007E1BAF" w:rsidRDefault="007E1BAF" w:rsidP="002B2FE5">
      <w:pPr>
        <w:pStyle w:val="NormalWeb"/>
        <w:spacing w:before="0" w:beforeAutospacing="0" w:after="0" w:afterAutospacing="0"/>
        <w:rPr>
          <w:rFonts w:ascii="Arial" w:hAnsi="Arial" w:cs="Arial"/>
        </w:rPr>
      </w:pPr>
      <w:r>
        <w:rPr>
          <w:rFonts w:ascii="Arial" w:hAnsi="Arial" w:cs="Arial"/>
        </w:rPr>
        <w:t xml:space="preserve">№ 14 от 24.03.2014 г. «Об утверждении административного </w:t>
      </w:r>
    </w:p>
    <w:p w:rsidR="007E1BAF" w:rsidRDefault="007E1BAF" w:rsidP="002B2FE5">
      <w:pPr>
        <w:pStyle w:val="NormalWeb"/>
        <w:spacing w:before="0" w:beforeAutospacing="0" w:after="0" w:afterAutospacing="0"/>
        <w:rPr>
          <w:rFonts w:ascii="Arial" w:hAnsi="Arial" w:cs="Arial"/>
        </w:rPr>
      </w:pPr>
      <w:r>
        <w:rPr>
          <w:rFonts w:ascii="Arial" w:hAnsi="Arial" w:cs="Arial"/>
        </w:rPr>
        <w:t xml:space="preserve">регламента «Осуществление муниципального жилищного контроля </w:t>
      </w:r>
    </w:p>
    <w:p w:rsidR="007E1BAF" w:rsidRDefault="007E1BAF" w:rsidP="002B2FE5">
      <w:pPr>
        <w:pStyle w:val="NormalWeb"/>
        <w:spacing w:before="0" w:beforeAutospacing="0" w:after="0" w:afterAutospacing="0"/>
        <w:rPr>
          <w:rFonts w:ascii="Arial" w:hAnsi="Arial" w:cs="Arial"/>
        </w:rPr>
      </w:pPr>
      <w:r>
        <w:rPr>
          <w:rFonts w:ascii="Arial" w:hAnsi="Arial" w:cs="Arial"/>
        </w:rPr>
        <w:t xml:space="preserve">на территории  Динамовского сельского поселения» </w:t>
      </w:r>
    </w:p>
    <w:p w:rsidR="007E1BAF" w:rsidRDefault="007E1BAF" w:rsidP="002B2FE5">
      <w:pPr>
        <w:pStyle w:val="NormalWeb"/>
        <w:rPr>
          <w:rFonts w:ascii="Arial" w:hAnsi="Arial" w:cs="Arial"/>
        </w:rPr>
      </w:pPr>
      <w:r>
        <w:rPr>
          <w:rFonts w:ascii="Arial" w:hAnsi="Arial" w:cs="Arial"/>
        </w:rPr>
        <w:t> </w:t>
      </w:r>
    </w:p>
    <w:p w:rsidR="007E1BAF" w:rsidRDefault="007E1BAF" w:rsidP="002B2FE5">
      <w:pPr>
        <w:pStyle w:val="NormalWeb"/>
        <w:jc w:val="both"/>
        <w:rPr>
          <w:rFonts w:ascii="Arial" w:hAnsi="Arial" w:cs="Arial"/>
        </w:rPr>
      </w:pPr>
      <w:r>
        <w:rPr>
          <w:rFonts w:ascii="Arial" w:hAnsi="Arial" w:cs="Arial"/>
        </w:rPr>
        <w:t>          В целях приведения постановления администрации Динамовского сельского поселения  Нехаевского муниципального района Волгоградской области  № 14 от  24.03.2014г. «Об утверждении административного регламента «Осуществление муниципального жилищного контроля на территории Динамовского сельского поселения»» в соответствие с федеральным и региональным законодательством, на основании  протеста прокуратуры Нехаевского района от 09.07.2019 № 7-26-2019</w:t>
      </w:r>
    </w:p>
    <w:p w:rsidR="007E1BAF" w:rsidRDefault="007E1BAF" w:rsidP="002B2FE5">
      <w:pPr>
        <w:pStyle w:val="NormalWeb"/>
        <w:spacing w:before="0" w:beforeAutospacing="0" w:after="0" w:afterAutospacing="0"/>
        <w:jc w:val="both"/>
        <w:rPr>
          <w:rFonts w:ascii="Arial" w:hAnsi="Arial" w:cs="Arial"/>
        </w:rPr>
      </w:pPr>
      <w:r>
        <w:rPr>
          <w:rFonts w:ascii="Arial" w:hAnsi="Arial" w:cs="Arial"/>
        </w:rPr>
        <w:t> п о с т а н о в л я е т :</w:t>
      </w:r>
    </w:p>
    <w:p w:rsidR="007E1BAF" w:rsidRDefault="007E1BAF" w:rsidP="002B2FE5">
      <w:pPr>
        <w:pStyle w:val="NormalWeb"/>
        <w:spacing w:before="0" w:beforeAutospacing="0" w:after="0" w:afterAutospacing="0"/>
        <w:jc w:val="both"/>
        <w:rPr>
          <w:rFonts w:ascii="Arial" w:hAnsi="Arial" w:cs="Arial"/>
        </w:rPr>
      </w:pPr>
    </w:p>
    <w:p w:rsidR="007E1BAF" w:rsidRDefault="007E1BAF" w:rsidP="002B2FE5">
      <w:pPr>
        <w:pStyle w:val="NormalWeb"/>
        <w:spacing w:before="0" w:beforeAutospacing="0" w:after="0" w:afterAutospacing="0"/>
        <w:ind w:firstLine="567"/>
        <w:jc w:val="both"/>
        <w:rPr>
          <w:rFonts w:ascii="Arial" w:hAnsi="Arial" w:cs="Arial"/>
        </w:rPr>
      </w:pPr>
      <w:r>
        <w:rPr>
          <w:rFonts w:ascii="Arial" w:hAnsi="Arial" w:cs="Arial"/>
        </w:rPr>
        <w:t> 1. Внести в постановление  администрации Динамовского сельского поселения  Нехаевского муниципального района Волгоградской области  № 14 от 24.03.2014 г. «Об утверждении административного регламента «Осуществление муниципального жилищного контроля на территории Динамовского сельского поселения»» (далее - Постановление) следующие изменения:</w:t>
      </w:r>
    </w:p>
    <w:p w:rsidR="007E1BAF" w:rsidRDefault="007E1BAF" w:rsidP="002B2FE5">
      <w:pPr>
        <w:pStyle w:val="NormalWeb"/>
        <w:spacing w:before="0" w:beforeAutospacing="0" w:after="0" w:afterAutospacing="0"/>
        <w:ind w:firstLine="567"/>
        <w:jc w:val="both"/>
        <w:rPr>
          <w:rFonts w:ascii="Arial" w:hAnsi="Arial" w:cs="Arial"/>
        </w:rPr>
      </w:pPr>
      <w:r>
        <w:rPr>
          <w:rFonts w:ascii="Arial" w:hAnsi="Arial" w:cs="Arial"/>
        </w:rPr>
        <w:t>1.1.  подпункт 3.3.5 пункта 3.3. Приложения к Постановлению изложить в новой редакции:</w:t>
      </w:r>
    </w:p>
    <w:p w:rsidR="007E1BAF" w:rsidRDefault="007E1BAF" w:rsidP="002B2FE5">
      <w:pPr>
        <w:autoSpaceDE w:val="0"/>
        <w:autoSpaceDN w:val="0"/>
        <w:adjustRightInd w:val="0"/>
        <w:jc w:val="both"/>
        <w:rPr>
          <w:rFonts w:ascii="Arial" w:hAnsi="Arial" w:cs="Arial"/>
        </w:rPr>
      </w:pPr>
      <w:r>
        <w:rPr>
          <w:rFonts w:ascii="Arial" w:hAnsi="Arial" w:cs="Arial"/>
        </w:rPr>
        <w:t xml:space="preserve">“ Основаниями для проведения внеплановой проверки наряду с основаниями, указанными в </w:t>
      </w:r>
      <w:hyperlink r:id="rId7" w:history="1">
        <w:r>
          <w:rPr>
            <w:rStyle w:val="Hyperlink"/>
            <w:rFonts w:ascii="Arial" w:hAnsi="Arial" w:cs="Arial"/>
          </w:rPr>
          <w:t>части 2 статьи 10</w:t>
        </w:r>
      </w:hyperlink>
      <w:r>
        <w:rPr>
          <w:rFonts w:ascii="Arial" w:hAnsi="Arial"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w:t>
      </w:r>
    </w:p>
    <w:p w:rsidR="007E1BAF" w:rsidRDefault="007E1BAF" w:rsidP="002B2FE5">
      <w:pPr>
        <w:autoSpaceDE w:val="0"/>
        <w:autoSpaceDN w:val="0"/>
        <w:adjustRightInd w:val="0"/>
        <w:jc w:val="both"/>
        <w:rPr>
          <w:rFonts w:ascii="Arial" w:hAnsi="Arial" w:cs="Arial"/>
        </w:rPr>
      </w:pPr>
    </w:p>
    <w:p w:rsidR="007E1BAF" w:rsidRDefault="007E1BAF" w:rsidP="002B2FE5">
      <w:pPr>
        <w:autoSpaceDE w:val="0"/>
        <w:autoSpaceDN w:val="0"/>
        <w:adjustRightInd w:val="0"/>
        <w:jc w:val="both"/>
        <w:rPr>
          <w:rFonts w:ascii="Arial" w:hAnsi="Arial" w:cs="Arial"/>
        </w:rPr>
      </w:pPr>
    </w:p>
    <w:p w:rsidR="007E1BAF" w:rsidRDefault="007E1BAF" w:rsidP="002B2FE5">
      <w:pPr>
        <w:autoSpaceDE w:val="0"/>
        <w:autoSpaceDN w:val="0"/>
        <w:adjustRightInd w:val="0"/>
        <w:jc w:val="both"/>
        <w:rPr>
          <w:rFonts w:ascii="Arial" w:hAnsi="Arial" w:cs="Arial"/>
        </w:rPr>
      </w:pPr>
    </w:p>
    <w:p w:rsidR="007E1BAF" w:rsidRDefault="007E1BAF" w:rsidP="002B2FE5">
      <w:pPr>
        <w:autoSpaceDE w:val="0"/>
        <w:autoSpaceDN w:val="0"/>
        <w:adjustRightInd w:val="0"/>
        <w:jc w:val="both"/>
        <w:rPr>
          <w:rFonts w:ascii="Arial" w:hAnsi="Arial" w:cs="Arial"/>
        </w:rPr>
      </w:pPr>
    </w:p>
    <w:p w:rsidR="007E1BAF" w:rsidRDefault="007E1BAF" w:rsidP="002B2FE5">
      <w:pPr>
        <w:autoSpaceDE w:val="0"/>
        <w:autoSpaceDN w:val="0"/>
        <w:adjustRightInd w:val="0"/>
        <w:jc w:val="both"/>
        <w:rPr>
          <w:rFonts w:ascii="Arial" w:hAnsi="Arial" w:cs="Arial"/>
        </w:rPr>
      </w:pPr>
    </w:p>
    <w:p w:rsidR="007E1BAF" w:rsidRDefault="007E1BAF" w:rsidP="002B2FE5">
      <w:pPr>
        <w:autoSpaceDE w:val="0"/>
        <w:autoSpaceDN w:val="0"/>
        <w:adjustRightInd w:val="0"/>
        <w:jc w:val="both"/>
        <w:rPr>
          <w:rFonts w:ascii="Arial" w:hAnsi="Arial" w:cs="Arial"/>
        </w:rPr>
      </w:pPr>
      <w:r>
        <w:rPr>
          <w:rFonts w:ascii="Arial" w:hAnsi="Arial" w:cs="Arial"/>
        </w:rPr>
        <w:t xml:space="preserve">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Pr>
            <w:rStyle w:val="Hyperlink"/>
            <w:rFonts w:ascii="Arial" w:hAnsi="Arial" w:cs="Arial"/>
          </w:rPr>
          <w:t>части 1 статьи 164</w:t>
        </w:r>
      </w:hyperlink>
      <w:r>
        <w:rPr>
          <w:rFonts w:ascii="Arial" w:hAnsi="Arial" w:cs="Arial"/>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9" w:history="1">
        <w:r>
          <w:rPr>
            <w:rStyle w:val="Hyperlink"/>
            <w:rFonts w:ascii="Arial" w:hAnsi="Arial" w:cs="Arial"/>
          </w:rPr>
          <w:t>частью 2 статьи 162</w:t>
        </w:r>
      </w:hyperlink>
      <w:r>
        <w:rPr>
          <w:rFonts w:ascii="Arial" w:hAnsi="Arial" w:cs="Arial"/>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w:t>
      </w:r>
      <w:bookmarkStart w:id="0" w:name="_GoBack"/>
      <w:bookmarkEnd w:id="0"/>
    </w:p>
    <w:p w:rsidR="007E1BAF" w:rsidRDefault="007E1BAF" w:rsidP="002B2FE5">
      <w:pPr>
        <w:autoSpaceDE w:val="0"/>
        <w:autoSpaceDN w:val="0"/>
        <w:adjustRightInd w:val="0"/>
        <w:jc w:val="both"/>
        <w:rPr>
          <w:rFonts w:ascii="Arial" w:hAnsi="Arial" w:cs="Arial"/>
        </w:rPr>
      </w:pPr>
      <w:r>
        <w:rPr>
          <w:rFonts w:ascii="Arial" w:hAnsi="Arial" w:cs="Arial"/>
        </w:rPr>
        <w:t>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E1BAF" w:rsidRDefault="007E1BAF" w:rsidP="002B2FE5">
      <w:pPr>
        <w:pStyle w:val="NormalWeb"/>
        <w:jc w:val="both"/>
        <w:rPr>
          <w:rFonts w:ascii="Arial" w:hAnsi="Arial" w:cs="Arial"/>
        </w:rPr>
      </w:pPr>
      <w:r>
        <w:rPr>
          <w:rFonts w:ascii="Arial" w:hAnsi="Arial" w:cs="Arial"/>
        </w:rPr>
        <w:t>2.  Разместить настоящее постановление в сети интернет на официальном сайте администрации  Динамовского сельского поселения.</w:t>
      </w:r>
    </w:p>
    <w:p w:rsidR="007E1BAF" w:rsidRDefault="007E1BAF" w:rsidP="002B2FE5">
      <w:pPr>
        <w:pStyle w:val="NormalWeb"/>
        <w:jc w:val="both"/>
        <w:rPr>
          <w:rFonts w:ascii="Arial" w:hAnsi="Arial" w:cs="Arial"/>
        </w:rPr>
      </w:pPr>
      <w:r>
        <w:rPr>
          <w:rFonts w:ascii="Arial" w:hAnsi="Arial" w:cs="Arial"/>
        </w:rPr>
        <w:t>3. Настоящее  постановление   подлежит  обнародованию  в  установленном  порядке  и вступает в силу с момента обнародования.</w:t>
      </w:r>
    </w:p>
    <w:p w:rsidR="007E1BAF" w:rsidRDefault="007E1BAF" w:rsidP="002B2FE5">
      <w:pPr>
        <w:pStyle w:val="NormalWeb"/>
        <w:jc w:val="both"/>
        <w:rPr>
          <w:rFonts w:ascii="Arial" w:hAnsi="Arial" w:cs="Arial"/>
        </w:rPr>
      </w:pPr>
      <w:r>
        <w:rPr>
          <w:rFonts w:ascii="Arial" w:hAnsi="Arial" w:cs="Arial"/>
        </w:rPr>
        <w:t> 4.   Контроль за исполнением настоящего постановления оставляю за собой.</w:t>
      </w:r>
    </w:p>
    <w:p w:rsidR="007E1BAF" w:rsidRDefault="007E1BAF" w:rsidP="002B2FE5">
      <w:pPr>
        <w:pStyle w:val="NormalWeb"/>
        <w:jc w:val="both"/>
        <w:rPr>
          <w:rFonts w:ascii="Arial" w:hAnsi="Arial" w:cs="Arial"/>
        </w:rPr>
      </w:pPr>
      <w:r>
        <w:rPr>
          <w:rFonts w:ascii="Arial" w:hAnsi="Arial" w:cs="Arial"/>
        </w:rPr>
        <w:t>  </w:t>
      </w:r>
    </w:p>
    <w:p w:rsidR="007E1BAF" w:rsidRDefault="007E1BAF" w:rsidP="002B2FE5">
      <w:pPr>
        <w:pStyle w:val="NormalWeb"/>
        <w:spacing w:before="0" w:beforeAutospacing="0" w:after="0" w:afterAutospacing="0"/>
        <w:jc w:val="both"/>
        <w:rPr>
          <w:rFonts w:ascii="Arial" w:hAnsi="Arial" w:cs="Arial"/>
        </w:rPr>
      </w:pPr>
      <w:r>
        <w:rPr>
          <w:rFonts w:ascii="Arial" w:hAnsi="Arial" w:cs="Arial"/>
        </w:rPr>
        <w:t xml:space="preserve"> И.О.главы </w:t>
      </w:r>
    </w:p>
    <w:p w:rsidR="007E1BAF" w:rsidRDefault="007E1BAF" w:rsidP="002B2FE5">
      <w:pPr>
        <w:pStyle w:val="NormalWeb"/>
        <w:spacing w:before="0" w:beforeAutospacing="0" w:after="0" w:afterAutospacing="0"/>
        <w:jc w:val="both"/>
        <w:rPr>
          <w:rFonts w:ascii="Arial" w:hAnsi="Arial" w:cs="Arial"/>
        </w:rPr>
      </w:pPr>
      <w:r>
        <w:rPr>
          <w:rFonts w:ascii="Arial" w:hAnsi="Arial" w:cs="Arial"/>
        </w:rPr>
        <w:t xml:space="preserve">Динамовского   сельского поселения                                        И.С.Мирскова         </w:t>
      </w:r>
    </w:p>
    <w:p w:rsidR="007E1BAF" w:rsidRDefault="007E1BAF" w:rsidP="00B024FF"/>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p w:rsidR="007E1BAF" w:rsidRDefault="007E1BAF" w:rsidP="00CD340D">
      <w:pPr>
        <w:jc w:val="right"/>
        <w:rPr>
          <w:sz w:val="28"/>
          <w:szCs w:val="28"/>
        </w:rPr>
      </w:pPr>
    </w:p>
    <w:sectPr w:rsidR="007E1BAF" w:rsidSect="003F0AB7">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pgMar w:top="899"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AF" w:rsidRDefault="007E1BAF">
      <w:r>
        <w:separator/>
      </w:r>
    </w:p>
  </w:endnote>
  <w:endnote w:type="continuationSeparator" w:id="0">
    <w:p w:rsidR="007E1BAF" w:rsidRDefault="007E1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AF" w:rsidRDefault="007E1BAF">
      <w:r>
        <w:separator/>
      </w:r>
    </w:p>
  </w:footnote>
  <w:footnote w:type="continuationSeparator" w:id="0">
    <w:p w:rsidR="007E1BAF" w:rsidRDefault="007E1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rsidP="00FC77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1BAF" w:rsidRDefault="007E1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rsidP="00FC77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E1BAF" w:rsidRDefault="007E1B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F" w:rsidRDefault="007E1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2D0"/>
    <w:multiLevelType w:val="multilevel"/>
    <w:tmpl w:val="0D04B25A"/>
    <w:lvl w:ilvl="0">
      <w:start w:val="1"/>
      <w:numFmt w:val="decimal"/>
      <w:lvlText w:val="%1."/>
      <w:lvlJc w:val="left"/>
      <w:pPr>
        <w:ind w:left="928"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A484F93"/>
    <w:multiLevelType w:val="hybridMultilevel"/>
    <w:tmpl w:val="6A68B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0321BC"/>
    <w:multiLevelType w:val="hybridMultilevel"/>
    <w:tmpl w:val="1DF6B366"/>
    <w:lvl w:ilvl="0" w:tplc="73724D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numFmt w:val="chicago"/>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47"/>
    <w:rsid w:val="000020FF"/>
    <w:rsid w:val="00012F83"/>
    <w:rsid w:val="00027C34"/>
    <w:rsid w:val="00040094"/>
    <w:rsid w:val="00041B6B"/>
    <w:rsid w:val="000705B0"/>
    <w:rsid w:val="000748CA"/>
    <w:rsid w:val="00082F95"/>
    <w:rsid w:val="00083070"/>
    <w:rsid w:val="00085C4E"/>
    <w:rsid w:val="00086845"/>
    <w:rsid w:val="00092FB6"/>
    <w:rsid w:val="000960D9"/>
    <w:rsid w:val="000A39E4"/>
    <w:rsid w:val="000A6DC3"/>
    <w:rsid w:val="000B7E54"/>
    <w:rsid w:val="000B7FE9"/>
    <w:rsid w:val="000C45DE"/>
    <w:rsid w:val="000C504A"/>
    <w:rsid w:val="000D1BEF"/>
    <w:rsid w:val="000F14EE"/>
    <w:rsid w:val="00105673"/>
    <w:rsid w:val="00134BFD"/>
    <w:rsid w:val="00144487"/>
    <w:rsid w:val="00145C5E"/>
    <w:rsid w:val="00150253"/>
    <w:rsid w:val="00151781"/>
    <w:rsid w:val="001603E1"/>
    <w:rsid w:val="001634FF"/>
    <w:rsid w:val="001810E9"/>
    <w:rsid w:val="0018196E"/>
    <w:rsid w:val="00194BEC"/>
    <w:rsid w:val="00197E5D"/>
    <w:rsid w:val="001A0B47"/>
    <w:rsid w:val="001B1C52"/>
    <w:rsid w:val="001B42FA"/>
    <w:rsid w:val="001B45C9"/>
    <w:rsid w:val="001D5C1E"/>
    <w:rsid w:val="001D5FDA"/>
    <w:rsid w:val="001D63AF"/>
    <w:rsid w:val="001E01E7"/>
    <w:rsid w:val="001F0C37"/>
    <w:rsid w:val="00210F98"/>
    <w:rsid w:val="00212987"/>
    <w:rsid w:val="00216B7C"/>
    <w:rsid w:val="00220A30"/>
    <w:rsid w:val="00240140"/>
    <w:rsid w:val="0024230B"/>
    <w:rsid w:val="002440FA"/>
    <w:rsid w:val="0024636F"/>
    <w:rsid w:val="00251B25"/>
    <w:rsid w:val="00264069"/>
    <w:rsid w:val="00264FBB"/>
    <w:rsid w:val="00267137"/>
    <w:rsid w:val="00270A30"/>
    <w:rsid w:val="00280342"/>
    <w:rsid w:val="00281B66"/>
    <w:rsid w:val="0029033C"/>
    <w:rsid w:val="00294249"/>
    <w:rsid w:val="0029694F"/>
    <w:rsid w:val="002A2B66"/>
    <w:rsid w:val="002B2FE5"/>
    <w:rsid w:val="002B60A4"/>
    <w:rsid w:val="002C6255"/>
    <w:rsid w:val="002D24EA"/>
    <w:rsid w:val="002E17F1"/>
    <w:rsid w:val="002F32EE"/>
    <w:rsid w:val="00315768"/>
    <w:rsid w:val="00323580"/>
    <w:rsid w:val="00325A5A"/>
    <w:rsid w:val="00351639"/>
    <w:rsid w:val="00351C0E"/>
    <w:rsid w:val="00357EB4"/>
    <w:rsid w:val="00375B75"/>
    <w:rsid w:val="00380304"/>
    <w:rsid w:val="00392BC5"/>
    <w:rsid w:val="003A4042"/>
    <w:rsid w:val="003A4375"/>
    <w:rsid w:val="003A5517"/>
    <w:rsid w:val="003C66B9"/>
    <w:rsid w:val="003D75EA"/>
    <w:rsid w:val="003E3988"/>
    <w:rsid w:val="003F0AB7"/>
    <w:rsid w:val="00401025"/>
    <w:rsid w:val="00402F93"/>
    <w:rsid w:val="0040485A"/>
    <w:rsid w:val="004166D4"/>
    <w:rsid w:val="004223C6"/>
    <w:rsid w:val="00423248"/>
    <w:rsid w:val="00430FDE"/>
    <w:rsid w:val="00431336"/>
    <w:rsid w:val="004357D6"/>
    <w:rsid w:val="004409CE"/>
    <w:rsid w:val="00443781"/>
    <w:rsid w:val="004546E8"/>
    <w:rsid w:val="0045727A"/>
    <w:rsid w:val="004633DA"/>
    <w:rsid w:val="00472D87"/>
    <w:rsid w:val="00482B5A"/>
    <w:rsid w:val="00482C3B"/>
    <w:rsid w:val="00484177"/>
    <w:rsid w:val="004961DC"/>
    <w:rsid w:val="00497070"/>
    <w:rsid w:val="004C00A5"/>
    <w:rsid w:val="004C2A60"/>
    <w:rsid w:val="004C3E39"/>
    <w:rsid w:val="004D3D55"/>
    <w:rsid w:val="004D4473"/>
    <w:rsid w:val="004D51AA"/>
    <w:rsid w:val="004E54DD"/>
    <w:rsid w:val="004E5593"/>
    <w:rsid w:val="004E79BA"/>
    <w:rsid w:val="005039FB"/>
    <w:rsid w:val="00511613"/>
    <w:rsid w:val="00515805"/>
    <w:rsid w:val="00516FD4"/>
    <w:rsid w:val="0052695B"/>
    <w:rsid w:val="00543E80"/>
    <w:rsid w:val="005449E5"/>
    <w:rsid w:val="00545899"/>
    <w:rsid w:val="00547FCF"/>
    <w:rsid w:val="005559AA"/>
    <w:rsid w:val="005604E4"/>
    <w:rsid w:val="00567979"/>
    <w:rsid w:val="005753A2"/>
    <w:rsid w:val="00584106"/>
    <w:rsid w:val="00595896"/>
    <w:rsid w:val="005A176E"/>
    <w:rsid w:val="005B1A93"/>
    <w:rsid w:val="005B2DBC"/>
    <w:rsid w:val="005B3B43"/>
    <w:rsid w:val="005D1256"/>
    <w:rsid w:val="005E3E6B"/>
    <w:rsid w:val="00600F43"/>
    <w:rsid w:val="00624B3A"/>
    <w:rsid w:val="00626575"/>
    <w:rsid w:val="00646B1D"/>
    <w:rsid w:val="006641CE"/>
    <w:rsid w:val="00665A39"/>
    <w:rsid w:val="00666E88"/>
    <w:rsid w:val="00675815"/>
    <w:rsid w:val="006825FE"/>
    <w:rsid w:val="00682B29"/>
    <w:rsid w:val="00692212"/>
    <w:rsid w:val="006A1BD4"/>
    <w:rsid w:val="006A229A"/>
    <w:rsid w:val="006B40F8"/>
    <w:rsid w:val="006C0659"/>
    <w:rsid w:val="006C19CA"/>
    <w:rsid w:val="006D24D0"/>
    <w:rsid w:val="006D2CC2"/>
    <w:rsid w:val="006F30A9"/>
    <w:rsid w:val="006F5C52"/>
    <w:rsid w:val="006F7073"/>
    <w:rsid w:val="00706F59"/>
    <w:rsid w:val="00717628"/>
    <w:rsid w:val="0072499B"/>
    <w:rsid w:val="00742D36"/>
    <w:rsid w:val="00753FB0"/>
    <w:rsid w:val="00766C4A"/>
    <w:rsid w:val="00782686"/>
    <w:rsid w:val="0079439B"/>
    <w:rsid w:val="00794576"/>
    <w:rsid w:val="007C2040"/>
    <w:rsid w:val="007C6561"/>
    <w:rsid w:val="007D3630"/>
    <w:rsid w:val="007D4F44"/>
    <w:rsid w:val="007E02B8"/>
    <w:rsid w:val="007E0677"/>
    <w:rsid w:val="007E1340"/>
    <w:rsid w:val="007E1BAF"/>
    <w:rsid w:val="007E365C"/>
    <w:rsid w:val="007E5F92"/>
    <w:rsid w:val="007E7BDB"/>
    <w:rsid w:val="00800443"/>
    <w:rsid w:val="0081220C"/>
    <w:rsid w:val="00831A83"/>
    <w:rsid w:val="00837E7D"/>
    <w:rsid w:val="008451A1"/>
    <w:rsid w:val="00854F2B"/>
    <w:rsid w:val="008603FD"/>
    <w:rsid w:val="0087618F"/>
    <w:rsid w:val="00877459"/>
    <w:rsid w:val="008807B2"/>
    <w:rsid w:val="008B13DC"/>
    <w:rsid w:val="008D4FCC"/>
    <w:rsid w:val="008E06E3"/>
    <w:rsid w:val="008E1624"/>
    <w:rsid w:val="008E218E"/>
    <w:rsid w:val="008F091F"/>
    <w:rsid w:val="008F3357"/>
    <w:rsid w:val="008F7925"/>
    <w:rsid w:val="009011C8"/>
    <w:rsid w:val="00903274"/>
    <w:rsid w:val="00903B34"/>
    <w:rsid w:val="009079C0"/>
    <w:rsid w:val="0091094C"/>
    <w:rsid w:val="00920035"/>
    <w:rsid w:val="00925053"/>
    <w:rsid w:val="009351B2"/>
    <w:rsid w:val="009459ED"/>
    <w:rsid w:val="00947404"/>
    <w:rsid w:val="009477F8"/>
    <w:rsid w:val="009524CD"/>
    <w:rsid w:val="00955199"/>
    <w:rsid w:val="00955899"/>
    <w:rsid w:val="00956FB4"/>
    <w:rsid w:val="00964793"/>
    <w:rsid w:val="00966B3E"/>
    <w:rsid w:val="00981611"/>
    <w:rsid w:val="0098596D"/>
    <w:rsid w:val="009877CA"/>
    <w:rsid w:val="009911BC"/>
    <w:rsid w:val="009951CB"/>
    <w:rsid w:val="00997F99"/>
    <w:rsid w:val="009A7DB8"/>
    <w:rsid w:val="009B1E31"/>
    <w:rsid w:val="009B2432"/>
    <w:rsid w:val="009C4561"/>
    <w:rsid w:val="009D04AF"/>
    <w:rsid w:val="009D0847"/>
    <w:rsid w:val="009E5926"/>
    <w:rsid w:val="009F6BCC"/>
    <w:rsid w:val="009F74B2"/>
    <w:rsid w:val="00A06228"/>
    <w:rsid w:val="00A06BC4"/>
    <w:rsid w:val="00A37145"/>
    <w:rsid w:val="00A40855"/>
    <w:rsid w:val="00A43E19"/>
    <w:rsid w:val="00A604C7"/>
    <w:rsid w:val="00A81380"/>
    <w:rsid w:val="00A8407F"/>
    <w:rsid w:val="00A84637"/>
    <w:rsid w:val="00A8718F"/>
    <w:rsid w:val="00A92F9D"/>
    <w:rsid w:val="00A94892"/>
    <w:rsid w:val="00AA4FCB"/>
    <w:rsid w:val="00AB20C3"/>
    <w:rsid w:val="00AB6823"/>
    <w:rsid w:val="00AC4F8A"/>
    <w:rsid w:val="00AD0881"/>
    <w:rsid w:val="00AD6777"/>
    <w:rsid w:val="00AE0D98"/>
    <w:rsid w:val="00AE4AEE"/>
    <w:rsid w:val="00AF432A"/>
    <w:rsid w:val="00AF69DF"/>
    <w:rsid w:val="00B010AD"/>
    <w:rsid w:val="00B024FF"/>
    <w:rsid w:val="00B04274"/>
    <w:rsid w:val="00B066E8"/>
    <w:rsid w:val="00B1124A"/>
    <w:rsid w:val="00B1212A"/>
    <w:rsid w:val="00B27B03"/>
    <w:rsid w:val="00B31274"/>
    <w:rsid w:val="00B338D8"/>
    <w:rsid w:val="00B53E08"/>
    <w:rsid w:val="00B55735"/>
    <w:rsid w:val="00B61620"/>
    <w:rsid w:val="00B81F5E"/>
    <w:rsid w:val="00B83775"/>
    <w:rsid w:val="00B847AF"/>
    <w:rsid w:val="00B871A1"/>
    <w:rsid w:val="00B935B5"/>
    <w:rsid w:val="00B94C73"/>
    <w:rsid w:val="00BA4A18"/>
    <w:rsid w:val="00BB2E96"/>
    <w:rsid w:val="00BB4971"/>
    <w:rsid w:val="00BB7D33"/>
    <w:rsid w:val="00BC06AD"/>
    <w:rsid w:val="00BC1062"/>
    <w:rsid w:val="00BC256E"/>
    <w:rsid w:val="00BE00D2"/>
    <w:rsid w:val="00BE0B58"/>
    <w:rsid w:val="00BE1F0A"/>
    <w:rsid w:val="00BF7F86"/>
    <w:rsid w:val="00C0552D"/>
    <w:rsid w:val="00C1001D"/>
    <w:rsid w:val="00C13F2C"/>
    <w:rsid w:val="00C160A8"/>
    <w:rsid w:val="00C174C3"/>
    <w:rsid w:val="00C3062A"/>
    <w:rsid w:val="00C332C5"/>
    <w:rsid w:val="00C334BF"/>
    <w:rsid w:val="00C5681D"/>
    <w:rsid w:val="00C63550"/>
    <w:rsid w:val="00C710D0"/>
    <w:rsid w:val="00C743BD"/>
    <w:rsid w:val="00C84C79"/>
    <w:rsid w:val="00C95331"/>
    <w:rsid w:val="00CA261B"/>
    <w:rsid w:val="00CB3A84"/>
    <w:rsid w:val="00CB77A1"/>
    <w:rsid w:val="00CC0922"/>
    <w:rsid w:val="00CC2AD4"/>
    <w:rsid w:val="00CC697E"/>
    <w:rsid w:val="00CD2B06"/>
    <w:rsid w:val="00CD340D"/>
    <w:rsid w:val="00CD4245"/>
    <w:rsid w:val="00CE08F7"/>
    <w:rsid w:val="00CE27C5"/>
    <w:rsid w:val="00CE3BF0"/>
    <w:rsid w:val="00CF01E3"/>
    <w:rsid w:val="00CF12C2"/>
    <w:rsid w:val="00CF4DCF"/>
    <w:rsid w:val="00CF59D4"/>
    <w:rsid w:val="00D07CC8"/>
    <w:rsid w:val="00D13428"/>
    <w:rsid w:val="00D15283"/>
    <w:rsid w:val="00D179F8"/>
    <w:rsid w:val="00D20085"/>
    <w:rsid w:val="00D35633"/>
    <w:rsid w:val="00D40DA0"/>
    <w:rsid w:val="00D44E1A"/>
    <w:rsid w:val="00D45D5D"/>
    <w:rsid w:val="00D504AD"/>
    <w:rsid w:val="00D507D2"/>
    <w:rsid w:val="00D5305C"/>
    <w:rsid w:val="00D57AF8"/>
    <w:rsid w:val="00D7343D"/>
    <w:rsid w:val="00D76CB8"/>
    <w:rsid w:val="00D86D86"/>
    <w:rsid w:val="00DA105D"/>
    <w:rsid w:val="00DA1085"/>
    <w:rsid w:val="00DB154C"/>
    <w:rsid w:val="00DC2B5B"/>
    <w:rsid w:val="00DC48D3"/>
    <w:rsid w:val="00DE0DF9"/>
    <w:rsid w:val="00DF07F6"/>
    <w:rsid w:val="00DF1865"/>
    <w:rsid w:val="00DF1881"/>
    <w:rsid w:val="00DF2246"/>
    <w:rsid w:val="00DF7691"/>
    <w:rsid w:val="00E01829"/>
    <w:rsid w:val="00E0491E"/>
    <w:rsid w:val="00E14D76"/>
    <w:rsid w:val="00E30FE2"/>
    <w:rsid w:val="00E446F5"/>
    <w:rsid w:val="00E454BF"/>
    <w:rsid w:val="00E56024"/>
    <w:rsid w:val="00E63722"/>
    <w:rsid w:val="00E7357E"/>
    <w:rsid w:val="00E762D2"/>
    <w:rsid w:val="00E8101C"/>
    <w:rsid w:val="00E943BE"/>
    <w:rsid w:val="00E94D03"/>
    <w:rsid w:val="00E977BC"/>
    <w:rsid w:val="00EA1374"/>
    <w:rsid w:val="00EC2007"/>
    <w:rsid w:val="00EC33D2"/>
    <w:rsid w:val="00EC445F"/>
    <w:rsid w:val="00ED2E60"/>
    <w:rsid w:val="00EE3DAD"/>
    <w:rsid w:val="00EE70AF"/>
    <w:rsid w:val="00EE7C14"/>
    <w:rsid w:val="00EF7063"/>
    <w:rsid w:val="00F04BD1"/>
    <w:rsid w:val="00F05886"/>
    <w:rsid w:val="00F24219"/>
    <w:rsid w:val="00F37571"/>
    <w:rsid w:val="00F6108B"/>
    <w:rsid w:val="00F70226"/>
    <w:rsid w:val="00F7634D"/>
    <w:rsid w:val="00F864BD"/>
    <w:rsid w:val="00F95E20"/>
    <w:rsid w:val="00FA2825"/>
    <w:rsid w:val="00FA3406"/>
    <w:rsid w:val="00FA561E"/>
    <w:rsid w:val="00FB17B8"/>
    <w:rsid w:val="00FB47CD"/>
    <w:rsid w:val="00FC26DE"/>
    <w:rsid w:val="00FC41AE"/>
    <w:rsid w:val="00FC4BF0"/>
    <w:rsid w:val="00FC7738"/>
    <w:rsid w:val="00FC7E93"/>
    <w:rsid w:val="00FD17B3"/>
    <w:rsid w:val="00FD6CC7"/>
    <w:rsid w:val="00FF3A31"/>
    <w:rsid w:val="00FF3B5F"/>
    <w:rsid w:val="00FF56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F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4BD1"/>
    <w:rPr>
      <w:sz w:val="2"/>
      <w:szCs w:val="20"/>
    </w:rPr>
  </w:style>
  <w:style w:type="character" w:customStyle="1" w:styleId="BalloonTextChar">
    <w:name w:val="Balloon Text Char"/>
    <w:basedOn w:val="DefaultParagraphFont"/>
    <w:link w:val="BalloonText"/>
    <w:uiPriority w:val="99"/>
    <w:semiHidden/>
    <w:locked/>
    <w:rsid w:val="00484177"/>
    <w:rPr>
      <w:rFonts w:cs="Times New Roman"/>
      <w:sz w:val="2"/>
    </w:rPr>
  </w:style>
  <w:style w:type="table" w:styleId="TableGrid">
    <w:name w:val="Table Grid"/>
    <w:basedOn w:val="TableNormal"/>
    <w:uiPriority w:val="99"/>
    <w:rsid w:val="00F864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04274"/>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B847AF"/>
    <w:pPr>
      <w:tabs>
        <w:tab w:val="center" w:pos="4677"/>
        <w:tab w:val="right" w:pos="9355"/>
      </w:tabs>
    </w:pPr>
  </w:style>
  <w:style w:type="character" w:customStyle="1" w:styleId="HeaderChar">
    <w:name w:val="Header Char"/>
    <w:basedOn w:val="DefaultParagraphFont"/>
    <w:link w:val="Header"/>
    <w:uiPriority w:val="99"/>
    <w:semiHidden/>
    <w:locked/>
    <w:rsid w:val="00484177"/>
    <w:rPr>
      <w:rFonts w:cs="Times New Roman"/>
      <w:sz w:val="24"/>
    </w:rPr>
  </w:style>
  <w:style w:type="character" w:styleId="PageNumber">
    <w:name w:val="page number"/>
    <w:basedOn w:val="DefaultParagraphFont"/>
    <w:uiPriority w:val="99"/>
    <w:rsid w:val="00B847AF"/>
    <w:rPr>
      <w:rFonts w:cs="Times New Roman"/>
    </w:rPr>
  </w:style>
  <w:style w:type="paragraph" w:styleId="Footer">
    <w:name w:val="footer"/>
    <w:basedOn w:val="Normal"/>
    <w:link w:val="FooterChar"/>
    <w:uiPriority w:val="99"/>
    <w:rsid w:val="00A92F9D"/>
    <w:pPr>
      <w:tabs>
        <w:tab w:val="center" w:pos="4677"/>
        <w:tab w:val="right" w:pos="9355"/>
      </w:tabs>
    </w:pPr>
  </w:style>
  <w:style w:type="character" w:customStyle="1" w:styleId="FooterChar">
    <w:name w:val="Footer Char"/>
    <w:basedOn w:val="DefaultParagraphFont"/>
    <w:link w:val="Footer"/>
    <w:uiPriority w:val="99"/>
    <w:semiHidden/>
    <w:locked/>
    <w:rsid w:val="00484177"/>
    <w:rPr>
      <w:rFonts w:cs="Times New Roman"/>
      <w:sz w:val="24"/>
    </w:rPr>
  </w:style>
  <w:style w:type="paragraph" w:customStyle="1" w:styleId="ConsPlusNormal">
    <w:name w:val="ConsPlusNormal"/>
    <w:uiPriority w:val="99"/>
    <w:rsid w:val="00294249"/>
    <w:pPr>
      <w:autoSpaceDE w:val="0"/>
      <w:autoSpaceDN w:val="0"/>
      <w:adjustRightInd w:val="0"/>
    </w:pPr>
    <w:rPr>
      <w:rFonts w:ascii="Arial" w:hAnsi="Arial" w:cs="Arial"/>
      <w:sz w:val="20"/>
      <w:szCs w:val="20"/>
    </w:rPr>
  </w:style>
  <w:style w:type="paragraph" w:styleId="EndnoteText">
    <w:name w:val="endnote text"/>
    <w:basedOn w:val="Normal"/>
    <w:link w:val="EndnoteTextChar"/>
    <w:uiPriority w:val="99"/>
    <w:rsid w:val="00EE3DAD"/>
    <w:rPr>
      <w:sz w:val="20"/>
      <w:szCs w:val="20"/>
    </w:rPr>
  </w:style>
  <w:style w:type="character" w:customStyle="1" w:styleId="EndnoteTextChar">
    <w:name w:val="Endnote Text Char"/>
    <w:basedOn w:val="DefaultParagraphFont"/>
    <w:link w:val="EndnoteText"/>
    <w:uiPriority w:val="99"/>
    <w:locked/>
    <w:rsid w:val="00EE3DAD"/>
    <w:rPr>
      <w:rFonts w:cs="Times New Roman"/>
    </w:rPr>
  </w:style>
  <w:style w:type="character" w:styleId="EndnoteReference">
    <w:name w:val="endnote reference"/>
    <w:basedOn w:val="DefaultParagraphFont"/>
    <w:uiPriority w:val="99"/>
    <w:rsid w:val="00EE3DAD"/>
    <w:rPr>
      <w:rFonts w:cs="Times New Roman"/>
      <w:vertAlign w:val="superscript"/>
    </w:rPr>
  </w:style>
  <w:style w:type="character" w:styleId="Hyperlink">
    <w:name w:val="Hyperlink"/>
    <w:basedOn w:val="DefaultParagraphFont"/>
    <w:uiPriority w:val="99"/>
    <w:semiHidden/>
    <w:rsid w:val="002B2FE5"/>
    <w:rPr>
      <w:rFonts w:cs="Times New Roman"/>
      <w:color w:val="0000FF"/>
      <w:u w:val="single"/>
    </w:rPr>
  </w:style>
  <w:style w:type="paragraph" w:styleId="NormalWeb">
    <w:name w:val="Normal (Web)"/>
    <w:basedOn w:val="Normal"/>
    <w:uiPriority w:val="99"/>
    <w:semiHidden/>
    <w:rsid w:val="002B2FE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5179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3A140D77C04E34C747BCBED7BEEC4155ADF4B1FEC042BF25C588DE33A8B2D4258757CADD6435D90367D2AC955E664369A0AFE53AAFCA9b1S3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5833A140D77C04E34C747BCBED7BEEC4155ADC4E13EA042BF25C588DE33A8B2D4258757CADD7435A91367D2AC955E664369A0AFE53AAFCA9b1S3J"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833A140D77C04E34C747BCBED7BEEC4155ADF4B1FEC042BF25C588DE33A8B2D42587579AFD5490CC7797C768C06F565379A08F94CbAS1J"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233</TotalTime>
  <Pages>3</Pages>
  <Words>1039</Words>
  <Characters>5928</Characters>
  <Application>Microsoft Office Outlook</Application>
  <DocSecurity>0</DocSecurity>
  <Lines>0</Lines>
  <Paragraphs>0</Paragraphs>
  <ScaleCrop>false</ScaleCrop>
  <Company>KITiT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Администрации Волгоградской области от 29 ноября 2010 г</dc:title>
  <dc:subject/>
  <dc:creator>o_rodina</dc:creator>
  <cp:keywords/>
  <dc:description/>
  <cp:lastModifiedBy>123</cp:lastModifiedBy>
  <cp:revision>16</cp:revision>
  <cp:lastPrinted>2019-07-24T07:03:00Z</cp:lastPrinted>
  <dcterms:created xsi:type="dcterms:W3CDTF">2018-01-23T06:56:00Z</dcterms:created>
  <dcterms:modified xsi:type="dcterms:W3CDTF">2019-07-24T07:04:00Z</dcterms:modified>
</cp:coreProperties>
</file>