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07" w:rsidRPr="00114227" w:rsidRDefault="00022B07" w:rsidP="00114227">
      <w:pPr>
        <w:pStyle w:val="ConsPlusTitlePage"/>
        <w:jc w:val="center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АДМИНИСТРАЦИЯ</w:t>
      </w:r>
    </w:p>
    <w:p w:rsidR="00022B07" w:rsidRPr="00114227" w:rsidRDefault="00022B07" w:rsidP="00114227">
      <w:pPr>
        <w:pStyle w:val="ConsPlusTitlePage"/>
        <w:jc w:val="center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ДИНАМОВСКОГО СЕЛЬСКОГО ПОСЕЛЕНИЯ</w:t>
      </w:r>
    </w:p>
    <w:p w:rsidR="00022B07" w:rsidRPr="00114227" w:rsidRDefault="00022B07" w:rsidP="00114227">
      <w:pPr>
        <w:pStyle w:val="ConsPlusTitlePage"/>
        <w:jc w:val="center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НЕХАЕВСКОГО МУНИЦИПАЛЬНОГО РАЙОНА</w:t>
      </w:r>
    </w:p>
    <w:p w:rsidR="00022B07" w:rsidRPr="00114227" w:rsidRDefault="00022B07" w:rsidP="00114227">
      <w:pPr>
        <w:pStyle w:val="ConsPlusTitlePage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ВОЛГОГРАДСКОЙ ОБЛАСТИ</w:t>
      </w:r>
    </w:p>
    <w:p w:rsidR="00022B07" w:rsidRPr="00114227" w:rsidRDefault="00022B07" w:rsidP="00114227">
      <w:pPr>
        <w:pStyle w:val="ConsPlusTitlePage"/>
        <w:jc w:val="both"/>
        <w:rPr>
          <w:rFonts w:ascii="Arial" w:hAnsi="Arial" w:cs="Arial"/>
        </w:rPr>
      </w:pPr>
      <w:r w:rsidRPr="00114227">
        <w:rPr>
          <w:rFonts w:ascii="Arial" w:hAnsi="Arial" w:cs="Arial"/>
        </w:rPr>
        <w:t xml:space="preserve">П.Динамо ул. Шпунта дом 1                                                                   </w:t>
      </w:r>
      <w:r>
        <w:rPr>
          <w:rFonts w:ascii="Arial" w:hAnsi="Arial" w:cs="Arial"/>
        </w:rPr>
        <w:t xml:space="preserve">            </w:t>
      </w:r>
      <w:r w:rsidRPr="00114227">
        <w:rPr>
          <w:rFonts w:ascii="Arial" w:hAnsi="Arial" w:cs="Arial"/>
        </w:rPr>
        <w:t xml:space="preserve">  тел., факс 5-316</w:t>
      </w:r>
    </w:p>
    <w:p w:rsidR="00022B07" w:rsidRPr="00114227" w:rsidRDefault="00022B07" w:rsidP="0011422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022B07" w:rsidRPr="00114227" w:rsidRDefault="00022B07" w:rsidP="0011422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022B07" w:rsidRPr="00114227" w:rsidRDefault="00022B07" w:rsidP="0011422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Pr="00114227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022B07" w:rsidRPr="00114227" w:rsidRDefault="00022B07" w:rsidP="0011422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022B07" w:rsidRPr="00114227" w:rsidRDefault="00022B07" w:rsidP="0011422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114227">
        <w:rPr>
          <w:rFonts w:ascii="Arial" w:hAnsi="Arial" w:cs="Arial"/>
          <w:b w:val="0"/>
          <w:sz w:val="24"/>
          <w:szCs w:val="24"/>
        </w:rPr>
        <w:t>От 31.10.2018 года                                     №  49</w:t>
      </w:r>
    </w:p>
    <w:p w:rsidR="00022B07" w:rsidRPr="00114227" w:rsidRDefault="00022B07" w:rsidP="00114227">
      <w:pPr>
        <w:pStyle w:val="ConsPlusTitlePage"/>
        <w:jc w:val="both"/>
        <w:rPr>
          <w:rFonts w:ascii="Arial" w:hAnsi="Arial" w:cs="Arial"/>
        </w:rPr>
      </w:pPr>
      <w:r w:rsidRPr="00114227">
        <w:rPr>
          <w:rFonts w:ascii="Arial" w:hAnsi="Arial" w:cs="Arial"/>
        </w:rPr>
        <w:br/>
      </w:r>
    </w:p>
    <w:p w:rsidR="00022B07" w:rsidRPr="00114227" w:rsidRDefault="00022B07" w:rsidP="00114227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114227">
        <w:rPr>
          <w:rFonts w:ascii="Arial" w:hAnsi="Arial" w:cs="Arial"/>
          <w:b w:val="0"/>
          <w:sz w:val="24"/>
          <w:szCs w:val="24"/>
        </w:rPr>
        <w:t>О ПОРЯДКЕ УВЕДОМЛЕНИЯ ПРЕДСТАВИТЕЛЯ НАНИМАТЕЛЯ</w:t>
      </w:r>
    </w:p>
    <w:p w:rsidR="00022B07" w:rsidRPr="00114227" w:rsidRDefault="00022B07" w:rsidP="0011422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114227">
        <w:rPr>
          <w:rFonts w:ascii="Arial" w:hAnsi="Arial" w:cs="Arial"/>
          <w:b w:val="0"/>
          <w:sz w:val="24"/>
          <w:szCs w:val="24"/>
        </w:rPr>
        <w:t>(РАБОТОДАТЕЛЯ) О ФАКТАХ ОБРАЩЕНИЯ В ЦЕЛЯХ СКЛОНЕНИЯ</w:t>
      </w:r>
    </w:p>
    <w:p w:rsidR="00022B07" w:rsidRPr="00114227" w:rsidRDefault="00022B07" w:rsidP="0011422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114227">
        <w:rPr>
          <w:rFonts w:ascii="Arial" w:hAnsi="Arial" w:cs="Arial"/>
          <w:b w:val="0"/>
          <w:sz w:val="24"/>
          <w:szCs w:val="24"/>
        </w:rPr>
        <w:t>МУНИЦИПАЛЬНОГО СЛУЖАЩЕГО АДМИНИСТРАЦИИ ДИНАМОВСКОГО СЕЛЬСКОГО ПОСЕЛЕНИЯ  НЕХАЕВСКОГО МУНИЦИПАЛЬНОГО РАЙОНА К СОВЕРШЕНИЮ КОРРУПЦИОННЫХ ПРАВОНАРУШЕНИЙ</w:t>
      </w:r>
    </w:p>
    <w:p w:rsidR="00022B07" w:rsidRPr="00114227" w:rsidRDefault="00022B07" w:rsidP="001142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114227">
          <w:rPr>
            <w:rFonts w:ascii="Arial" w:hAnsi="Arial" w:cs="Arial"/>
            <w:color w:val="0000FF"/>
            <w:sz w:val="24"/>
            <w:szCs w:val="24"/>
          </w:rPr>
          <w:t>частью 5 статьи 9</w:t>
        </w:r>
      </w:hyperlink>
      <w:r w:rsidRPr="00114227">
        <w:rPr>
          <w:rFonts w:ascii="Arial" w:hAnsi="Arial" w:cs="Arial"/>
          <w:sz w:val="24"/>
          <w:szCs w:val="24"/>
        </w:rPr>
        <w:t xml:space="preserve"> Федерального закона Российской Федерации от 25.12.2008 N 273-ФЗ "О противодействии коррупции" постановляю: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 xml:space="preserve">1. Утвердить </w:t>
      </w:r>
      <w:hyperlink w:anchor="P28" w:history="1">
        <w:r w:rsidRPr="00114227">
          <w:rPr>
            <w:rFonts w:ascii="Arial" w:hAnsi="Arial" w:cs="Arial"/>
            <w:color w:val="0000FF"/>
            <w:sz w:val="24"/>
            <w:szCs w:val="24"/>
          </w:rPr>
          <w:t>Порядок</w:t>
        </w:r>
      </w:hyperlink>
      <w:r w:rsidRPr="00114227">
        <w:rPr>
          <w:rFonts w:ascii="Arial" w:hAnsi="Arial" w:cs="Arial"/>
          <w:sz w:val="24"/>
          <w:szCs w:val="24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Динамовского сельского поселения   Нехаевского муниципального района к совершению коррупционных правонарушений.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 xml:space="preserve">2. Специалисту по взаимодействию с общественностью администрации Динамовского сельского поселения Мирсковой И С  довести до сведения муниципальных служащих администрации Динамовского сельского поселения Нехаевского муниципального района персонально под роспись </w:t>
      </w:r>
      <w:hyperlink w:anchor="P28" w:history="1">
        <w:r w:rsidRPr="00114227">
          <w:rPr>
            <w:rFonts w:ascii="Arial" w:hAnsi="Arial" w:cs="Arial"/>
            <w:color w:val="0000FF"/>
            <w:sz w:val="24"/>
            <w:szCs w:val="24"/>
          </w:rPr>
          <w:t>Порядок</w:t>
        </w:r>
      </w:hyperlink>
      <w:r w:rsidRPr="00114227">
        <w:rPr>
          <w:rFonts w:ascii="Arial" w:hAnsi="Arial" w:cs="Arial"/>
          <w:sz w:val="24"/>
          <w:szCs w:val="24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Динамовского сельского поселения Нехаевского муниципального района к совершению коррупционных правонарушений.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 xml:space="preserve">3. Назначить ответственным за регистрацию уведомлений об обращениях в целях склонения к совершению коррупционных правонарушений специалиста по взаимодействию общественностью администрации Динамовского сельского поселения Мирскову И С 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5. Постановление вступает в силу со дня его подписания и подлежит обнародованию</w:t>
      </w:r>
    </w:p>
    <w:p w:rsidR="00022B07" w:rsidRPr="0011422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Глава Динамовского сельского поселения                               Волкова Н В</w:t>
      </w:r>
    </w:p>
    <w:p w:rsidR="00022B07" w:rsidRPr="00114227" w:rsidRDefault="00022B07" w:rsidP="001142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bookmarkStart w:id="0" w:name="P28"/>
      <w:bookmarkEnd w:id="0"/>
    </w:p>
    <w:p w:rsidR="00022B07" w:rsidRPr="00114227" w:rsidRDefault="00022B07" w:rsidP="00114227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022B07" w:rsidRPr="00114227" w:rsidRDefault="00022B07" w:rsidP="00114227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022B07" w:rsidRPr="00114227" w:rsidRDefault="00022B07" w:rsidP="00114227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022B07" w:rsidRPr="00114227" w:rsidRDefault="00022B07" w:rsidP="00114227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114227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</w:t>
      </w:r>
    </w:p>
    <w:p w:rsidR="00022B07" w:rsidRPr="00114227" w:rsidRDefault="00022B07" w:rsidP="00114227">
      <w:pPr>
        <w:pStyle w:val="ConsPlusTitle"/>
        <w:jc w:val="both"/>
        <w:outlineLvl w:val="0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Pr="00114227">
        <w:rPr>
          <w:rFonts w:ascii="Arial" w:hAnsi="Arial" w:cs="Arial"/>
          <w:sz w:val="24"/>
          <w:szCs w:val="24"/>
        </w:rPr>
        <w:t>ПОРЯДОК</w:t>
      </w:r>
    </w:p>
    <w:p w:rsidR="00022B07" w:rsidRPr="00114227" w:rsidRDefault="00022B07" w:rsidP="00114227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УВЕДОМЛЕНИЯ ПРЕДСТАВИТЕЛЯ НАНИМАТЕЛЯ (РАБОТОДАТЕЛЯ) О ФАКТАХ</w:t>
      </w:r>
    </w:p>
    <w:p w:rsidR="00022B07" w:rsidRPr="00114227" w:rsidRDefault="00022B07" w:rsidP="00114227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ОБРАЩЕНИЯ В ЦЕЛЯХ СКЛОНЕНИЯ МУНИЦИПАЛЬНОГО СЛУЖАЩЕГО</w:t>
      </w:r>
    </w:p>
    <w:p w:rsidR="00022B07" w:rsidRPr="00114227" w:rsidRDefault="00022B07" w:rsidP="00114227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АДМИНИСТРАЦИИ ДИНАМОВСКОГО  СЕЛЬСКОГО ПОСЕЛЕНИЯ НЕХАЕВСКОГО МУНИЦИПАЛЬНОГО РАЙОНА К СОВЕРШЕНИЮ</w:t>
      </w:r>
    </w:p>
    <w:p w:rsidR="00022B07" w:rsidRPr="00114227" w:rsidRDefault="00022B07" w:rsidP="00114227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КОРРУПЦИОННЫХ ПРАВОНАРУШЕНИЙ</w:t>
      </w:r>
    </w:p>
    <w:p w:rsidR="00022B07" w:rsidRPr="00114227" w:rsidRDefault="00022B07" w:rsidP="001142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 xml:space="preserve">1. Порядок уведомления представителя нанимателя (работодателя) о фактах обращения в целях склонения муниципального служащего администрации Динамовского сельского поселения  Нехаевского муниципального района к совершению коррупционных правонарушений (далее - Порядок) разработан в соответствии с </w:t>
      </w:r>
      <w:hyperlink r:id="rId5" w:history="1">
        <w:r w:rsidRPr="00114227">
          <w:rPr>
            <w:rFonts w:ascii="Arial" w:hAnsi="Arial" w:cs="Arial"/>
            <w:sz w:val="24"/>
            <w:szCs w:val="24"/>
          </w:rPr>
          <w:t>частью 5 статьи 9</w:t>
        </w:r>
      </w:hyperlink>
      <w:r w:rsidRPr="00114227">
        <w:rPr>
          <w:rFonts w:ascii="Arial" w:hAnsi="Arial" w:cs="Arial"/>
          <w:sz w:val="24"/>
          <w:szCs w:val="24"/>
        </w:rPr>
        <w:t xml:space="preserve"> Федерального закона Российской Федерации от 25.12.2008 N 273-ФЗ "О противодействии коррупции" (далее - Закон) и определяет порядок уведомления представителя нанимателя (работодателя) о фактах обращения в целях склонения муниципального служащего администрации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2. Коррупционным правонарушением со стороны муниципального служащего является совершение или содействие в совершении по своей инициативе либо по инициативе третьих лиц одного из следующих деяний: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1) злоупотребление служебным положением;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2) дача взятки;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3) получение взятки;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4) злоупотребление полномочиями;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5) коммерческий подкуп;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6)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 xml:space="preserve">3. Во всех случаях обращения к муниципальному служащему каких-либо лиц в целях склонения его к совершению коррупционных действий муниципальный служащий обязан не позднее рабочего дня, следующего за днем обращения к нему каких-либо лиц в целях склонения к совершению коррупционных правонарушений, уведомить о данных фактах главу Динамовского сельского поселения  Нехаевского муниципального района по форме, указанной в </w:t>
      </w:r>
      <w:hyperlink w:anchor="P73" w:history="1">
        <w:r w:rsidRPr="00114227">
          <w:rPr>
            <w:rFonts w:ascii="Arial" w:hAnsi="Arial" w:cs="Arial"/>
            <w:color w:val="0000FF"/>
            <w:sz w:val="24"/>
            <w:szCs w:val="24"/>
          </w:rPr>
          <w:t>приложении N 1</w:t>
        </w:r>
      </w:hyperlink>
      <w:r w:rsidRPr="00114227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4. В день поступления уведомление подлежит регистрации в администрации  Динамовского сельского поселения Нехаевского муниципального района, а в течение трех рабочих дней со дня получения уведомления сведения о коррупционной попытке передаются в правоохранительные органы для проверки.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 xml:space="preserve">Для регистрации уведомлений о фактах обращения в целях склонения муниципального служащего к совершению коррупционных правонарушений специалист по взаимодействию с общественностью администрации Динамовского сельского поселения  Нехаевского муниципального района ведет </w:t>
      </w:r>
      <w:hyperlink w:anchor="P116" w:history="1">
        <w:r w:rsidRPr="00114227">
          <w:rPr>
            <w:rFonts w:ascii="Arial" w:hAnsi="Arial" w:cs="Arial"/>
            <w:color w:val="0000FF"/>
            <w:sz w:val="24"/>
            <w:szCs w:val="24"/>
          </w:rPr>
          <w:t>журнал</w:t>
        </w:r>
      </w:hyperlink>
      <w:r w:rsidRPr="00114227">
        <w:rPr>
          <w:rFonts w:ascii="Arial" w:hAnsi="Arial" w:cs="Arial"/>
          <w:sz w:val="24"/>
          <w:szCs w:val="24"/>
        </w:rPr>
        <w:t xml:space="preserve"> учета уведомлений об обращениях в целях склонения муниципального служащего к совершению коррупционных правонарушений по форме согласно приложению N 2 к настоящему Порядку.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5. В целях рассмотрения сведений, содержащихся в уведомлениях о фактах обращения в целях склонения муниципального служащего к совершению коррупционных правонарушений, проводится служебная проверка, решение о проведении которой принимается главой Динамовского сельского поселения  Нехаевского муниципального района в форме поручения непосредственному руководителю муниципального служащего (начальнику структурного подразделения или заместителю главы администрации).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6. Служебная проверка проводится в срок, не превышающий одного месяца со дня регистрации уведомления.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7. По итогам рассмотрения уведомления, материалов, полученных в ходе проведения служебной проверки, подготавливается заключение, которое направляется главе Динамовского сельского поселения Нехаевского муниципального района.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 xml:space="preserve">8. Невыполнение муниципальным служащим должностной (служебной) обязанности, предусмотренной </w:t>
      </w:r>
      <w:hyperlink r:id="rId6" w:history="1">
        <w:r w:rsidRPr="00114227">
          <w:rPr>
            <w:rFonts w:ascii="Arial" w:hAnsi="Arial" w:cs="Arial"/>
            <w:color w:val="0000FF"/>
            <w:sz w:val="24"/>
            <w:szCs w:val="24"/>
          </w:rPr>
          <w:t>частью 1 статьи 9</w:t>
        </w:r>
      </w:hyperlink>
      <w:r w:rsidRPr="00114227">
        <w:rPr>
          <w:rFonts w:ascii="Arial" w:hAnsi="Arial" w:cs="Arial"/>
          <w:sz w:val="24"/>
          <w:szCs w:val="24"/>
        </w:rPr>
        <w:t xml:space="preserve"> Закона,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9.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22B07" w:rsidRPr="00114227" w:rsidRDefault="00022B07" w:rsidP="001142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10. Копия заключения по итогам проведения служебной проверки хранится в личном деле.</w:t>
      </w:r>
    </w:p>
    <w:p w:rsidR="00022B07" w:rsidRPr="0011422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2B0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2B0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2B07" w:rsidRDefault="00022B07" w:rsidP="00114227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Pr="00114227">
        <w:rPr>
          <w:rFonts w:ascii="Arial" w:hAnsi="Arial" w:cs="Arial"/>
          <w:sz w:val="24"/>
          <w:szCs w:val="24"/>
        </w:rPr>
        <w:t>Приложение N 1</w:t>
      </w:r>
    </w:p>
    <w:p w:rsidR="00022B07" w:rsidRPr="00114227" w:rsidRDefault="00022B07" w:rsidP="0011422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к Порядку</w:t>
      </w:r>
    </w:p>
    <w:p w:rsidR="00022B07" w:rsidRPr="00114227" w:rsidRDefault="00022B07" w:rsidP="0011422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уведомления представителя</w:t>
      </w:r>
    </w:p>
    <w:p w:rsidR="00022B07" w:rsidRPr="00114227" w:rsidRDefault="00022B07" w:rsidP="0011422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нанимателя (работодателя)</w:t>
      </w:r>
    </w:p>
    <w:p w:rsidR="00022B07" w:rsidRPr="00114227" w:rsidRDefault="00022B07" w:rsidP="0011422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о фактах обращения в целях</w:t>
      </w:r>
    </w:p>
    <w:p w:rsidR="00022B07" w:rsidRPr="00114227" w:rsidRDefault="00022B07" w:rsidP="0011422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склонения муниципального</w:t>
      </w:r>
    </w:p>
    <w:p w:rsidR="00022B07" w:rsidRPr="00114227" w:rsidRDefault="00022B07" w:rsidP="0011422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служащего к совершению</w:t>
      </w:r>
    </w:p>
    <w:p w:rsidR="00022B07" w:rsidRPr="00114227" w:rsidRDefault="00022B07" w:rsidP="0011422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коррупционных правонарушений</w:t>
      </w:r>
    </w:p>
    <w:p w:rsidR="00022B07" w:rsidRPr="00114227" w:rsidRDefault="00022B07" w:rsidP="00114227">
      <w:pPr>
        <w:pStyle w:val="ConsPlusNonformat"/>
        <w:spacing w:before="260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 xml:space="preserve">Главе Динамовского сельского поселения </w:t>
      </w:r>
    </w:p>
    <w:p w:rsidR="00022B07" w:rsidRPr="00114227" w:rsidRDefault="00022B07" w:rsidP="00114227">
      <w:pPr>
        <w:pStyle w:val="ConsPlusNonformat"/>
        <w:spacing w:before="260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Нехаевского муниципального района</w:t>
      </w:r>
    </w:p>
    <w:p w:rsidR="00022B07" w:rsidRPr="00114227" w:rsidRDefault="00022B07" w:rsidP="00114227">
      <w:pPr>
        <w:pStyle w:val="ConsPlusNonformat"/>
        <w:spacing w:before="260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 xml:space="preserve">Волгоградской области </w:t>
      </w:r>
    </w:p>
    <w:p w:rsidR="00022B07" w:rsidRPr="00114227" w:rsidRDefault="00022B07" w:rsidP="0011422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 xml:space="preserve">Волковой Н В </w:t>
      </w: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" w:name="P73"/>
      <w:bookmarkEnd w:id="1"/>
      <w:r w:rsidRPr="00114227">
        <w:rPr>
          <w:rFonts w:ascii="Arial" w:hAnsi="Arial" w:cs="Arial"/>
          <w:sz w:val="24"/>
          <w:szCs w:val="24"/>
        </w:rPr>
        <w:t xml:space="preserve">                                                 УВЕДОМЛЕНИЕ</w:t>
      </w: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 xml:space="preserve">    В соответствии со </w:t>
      </w:r>
      <w:hyperlink r:id="rId7" w:history="1">
        <w:r w:rsidRPr="00114227">
          <w:rPr>
            <w:rFonts w:ascii="Arial" w:hAnsi="Arial" w:cs="Arial"/>
            <w:color w:val="0000FF"/>
            <w:sz w:val="24"/>
            <w:szCs w:val="24"/>
          </w:rPr>
          <w:t>статьей 9</w:t>
        </w:r>
      </w:hyperlink>
      <w:r w:rsidRPr="00114227">
        <w:rPr>
          <w:rFonts w:ascii="Arial" w:hAnsi="Arial" w:cs="Arial"/>
          <w:sz w:val="24"/>
          <w:szCs w:val="24"/>
        </w:rPr>
        <w:t xml:space="preserve"> Федерального закона Российской Федерации от</w:t>
      </w: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25.12.2008 N 273-ФЗ "О противодействии коррупции" (далее - Закон) довожу до</w:t>
      </w: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Вашего                            сведения,                             что</w:t>
      </w: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(указывается кто, где, когда, кого, при каких обстоятельствах пытался</w:t>
      </w: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склонить муниципального служащего к совершению коррупционного</w:t>
      </w: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правонарушения, в чем это выразилось)</w:t>
      </w: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Должность муниципального служащего                                  Подпись</w:t>
      </w: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</w:t>
      </w:r>
    </w:p>
    <w:p w:rsidR="00022B07" w:rsidRDefault="00022B07" w:rsidP="0011422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22B07" w:rsidRDefault="00022B07" w:rsidP="0011422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Уведомление зарегистрировано в</w:t>
      </w:r>
    </w:p>
    <w:p w:rsidR="00022B07" w:rsidRPr="00114227" w:rsidRDefault="00022B07" w:rsidP="0011422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Журнале регистрации</w:t>
      </w:r>
    </w:p>
    <w:p w:rsidR="00022B07" w:rsidRPr="00114227" w:rsidRDefault="00022B07" w:rsidP="0011422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_________ г. N _____________</w:t>
      </w:r>
    </w:p>
    <w:p w:rsidR="00022B07" w:rsidRPr="00114227" w:rsidRDefault="00022B07" w:rsidP="0011422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____________________________</w:t>
      </w:r>
    </w:p>
    <w:p w:rsidR="00022B07" w:rsidRPr="00114227" w:rsidRDefault="00022B07" w:rsidP="0011422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(ф.и.о., должность ответственного лица)</w:t>
      </w:r>
    </w:p>
    <w:p w:rsidR="00022B07" w:rsidRPr="00114227" w:rsidRDefault="00022B07" w:rsidP="00114227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Приложение N 2</w:t>
      </w:r>
    </w:p>
    <w:p w:rsidR="00022B07" w:rsidRPr="00114227" w:rsidRDefault="00022B07" w:rsidP="0011422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к Порядку</w:t>
      </w:r>
    </w:p>
    <w:p w:rsidR="00022B07" w:rsidRPr="00114227" w:rsidRDefault="00022B07" w:rsidP="0011422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уведомления представителя</w:t>
      </w:r>
    </w:p>
    <w:p w:rsidR="00022B07" w:rsidRPr="00114227" w:rsidRDefault="00022B07" w:rsidP="0011422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нанимателя (работодателя)</w:t>
      </w:r>
    </w:p>
    <w:p w:rsidR="00022B07" w:rsidRPr="00114227" w:rsidRDefault="00022B07" w:rsidP="0011422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о фактах обращения в целях</w:t>
      </w:r>
    </w:p>
    <w:p w:rsidR="00022B07" w:rsidRPr="00114227" w:rsidRDefault="00022B07" w:rsidP="0011422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склонения муниципального</w:t>
      </w:r>
    </w:p>
    <w:p w:rsidR="00022B07" w:rsidRPr="00114227" w:rsidRDefault="00022B07" w:rsidP="0011422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служащего к совершению</w:t>
      </w:r>
    </w:p>
    <w:p w:rsidR="00022B07" w:rsidRPr="00114227" w:rsidRDefault="00022B07" w:rsidP="0011422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коррупционных правонарушений</w:t>
      </w:r>
    </w:p>
    <w:p w:rsidR="00022B07" w:rsidRPr="0011422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" w:name="P116"/>
      <w:bookmarkEnd w:id="2"/>
      <w:r w:rsidRPr="00114227">
        <w:rPr>
          <w:rFonts w:ascii="Arial" w:hAnsi="Arial" w:cs="Arial"/>
          <w:sz w:val="24"/>
          <w:szCs w:val="24"/>
        </w:rPr>
        <w:t xml:space="preserve">                                                               ЖУРНАЛ</w:t>
      </w: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учета уведомлений об обращениях в целях склонения муниципального служащего</w:t>
      </w:r>
    </w:p>
    <w:p w:rsidR="00022B07" w:rsidRPr="00114227" w:rsidRDefault="00022B07" w:rsidP="001142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14227">
        <w:rPr>
          <w:rFonts w:ascii="Arial" w:hAnsi="Arial" w:cs="Arial"/>
          <w:sz w:val="24"/>
          <w:szCs w:val="24"/>
        </w:rPr>
        <w:t>к совершению коррупционных правонарушений</w:t>
      </w:r>
    </w:p>
    <w:p w:rsidR="00022B07" w:rsidRPr="00114227" w:rsidRDefault="00022B07" w:rsidP="001142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0"/>
        <w:gridCol w:w="1404"/>
        <w:gridCol w:w="3888"/>
        <w:gridCol w:w="2160"/>
        <w:gridCol w:w="1512"/>
      </w:tblGrid>
      <w:tr w:rsidR="00022B07" w:rsidRPr="00114227">
        <w:trPr>
          <w:trHeight w:val="240"/>
        </w:trPr>
        <w:tc>
          <w:tcPr>
            <w:tcW w:w="540" w:type="dxa"/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227">
              <w:rPr>
                <w:rFonts w:ascii="Arial" w:hAnsi="Arial" w:cs="Arial"/>
                <w:sz w:val="24"/>
                <w:szCs w:val="24"/>
              </w:rPr>
              <w:t xml:space="preserve"> N </w:t>
            </w:r>
          </w:p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22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04" w:type="dxa"/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227">
              <w:rPr>
                <w:rFonts w:ascii="Arial" w:hAnsi="Arial" w:cs="Arial"/>
                <w:sz w:val="24"/>
                <w:szCs w:val="24"/>
              </w:rPr>
              <w:t xml:space="preserve">   Дата    </w:t>
            </w:r>
          </w:p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227">
              <w:rPr>
                <w:rFonts w:ascii="Arial" w:hAnsi="Arial" w:cs="Arial"/>
                <w:sz w:val="24"/>
                <w:szCs w:val="24"/>
              </w:rPr>
              <w:t>поступления</w:t>
            </w:r>
          </w:p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227">
              <w:rPr>
                <w:rFonts w:ascii="Arial" w:hAnsi="Arial" w:cs="Arial"/>
                <w:sz w:val="24"/>
                <w:szCs w:val="24"/>
              </w:rPr>
              <w:t>уведомления</w:t>
            </w:r>
          </w:p>
        </w:tc>
        <w:tc>
          <w:tcPr>
            <w:tcW w:w="3888" w:type="dxa"/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227">
              <w:rPr>
                <w:rFonts w:ascii="Arial" w:hAnsi="Arial" w:cs="Arial"/>
                <w:sz w:val="24"/>
                <w:szCs w:val="24"/>
              </w:rPr>
              <w:t xml:space="preserve">     Ф.И.О., должность лица,      </w:t>
            </w:r>
          </w:p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227">
              <w:rPr>
                <w:rFonts w:ascii="Arial" w:hAnsi="Arial" w:cs="Arial"/>
                <w:sz w:val="24"/>
                <w:szCs w:val="24"/>
              </w:rPr>
              <w:t xml:space="preserve">      подавшего уведомление       </w:t>
            </w:r>
          </w:p>
        </w:tc>
        <w:tc>
          <w:tcPr>
            <w:tcW w:w="2160" w:type="dxa"/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227">
              <w:rPr>
                <w:rFonts w:ascii="Arial" w:hAnsi="Arial" w:cs="Arial"/>
                <w:sz w:val="24"/>
                <w:szCs w:val="24"/>
              </w:rPr>
              <w:t xml:space="preserve"> Принятое решение </w:t>
            </w:r>
          </w:p>
        </w:tc>
        <w:tc>
          <w:tcPr>
            <w:tcW w:w="1512" w:type="dxa"/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227">
              <w:rPr>
                <w:rFonts w:ascii="Arial" w:hAnsi="Arial" w:cs="Arial"/>
                <w:sz w:val="24"/>
                <w:szCs w:val="24"/>
              </w:rPr>
              <w:t xml:space="preserve"> Примечание </w:t>
            </w:r>
          </w:p>
        </w:tc>
      </w:tr>
      <w:tr w:rsidR="00022B07" w:rsidRPr="00114227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227">
              <w:rPr>
                <w:rFonts w:ascii="Arial" w:hAnsi="Arial" w:cs="Arial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Borders>
              <w:top w:val="nil"/>
            </w:tcBorders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227">
              <w:rPr>
                <w:rFonts w:ascii="Arial" w:hAnsi="Arial" w:cs="Arial"/>
                <w:sz w:val="24"/>
                <w:szCs w:val="24"/>
              </w:rPr>
              <w:t xml:space="preserve">     2     </w:t>
            </w:r>
          </w:p>
        </w:tc>
        <w:tc>
          <w:tcPr>
            <w:tcW w:w="3888" w:type="dxa"/>
            <w:tcBorders>
              <w:top w:val="nil"/>
            </w:tcBorders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227">
              <w:rPr>
                <w:rFonts w:ascii="Arial" w:hAnsi="Arial" w:cs="Arial"/>
                <w:sz w:val="24"/>
                <w:szCs w:val="24"/>
              </w:rPr>
              <w:t xml:space="preserve">                3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227">
              <w:rPr>
                <w:rFonts w:ascii="Arial" w:hAnsi="Arial" w:cs="Arial"/>
                <w:sz w:val="24"/>
                <w:szCs w:val="24"/>
              </w:rPr>
              <w:t xml:space="preserve">        4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227">
              <w:rPr>
                <w:rFonts w:ascii="Arial" w:hAnsi="Arial" w:cs="Arial"/>
                <w:sz w:val="24"/>
                <w:szCs w:val="24"/>
              </w:rPr>
              <w:t xml:space="preserve">     5      </w:t>
            </w:r>
          </w:p>
        </w:tc>
      </w:tr>
      <w:tr w:rsidR="00022B07" w:rsidRPr="00114227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</w:tcBorders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B07" w:rsidRPr="00114227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</w:tcBorders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B07" w:rsidRPr="00114227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</w:tcBorders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022B07" w:rsidRPr="00114227" w:rsidRDefault="00022B07" w:rsidP="0011422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2B07" w:rsidRPr="0011422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022B07" w:rsidRPr="00114227" w:rsidRDefault="00022B07" w:rsidP="00114227">
      <w:pPr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sectPr w:rsidR="00022B07" w:rsidRPr="00114227" w:rsidSect="00F1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08F"/>
    <w:rsid w:val="00022B07"/>
    <w:rsid w:val="00114227"/>
    <w:rsid w:val="001753A8"/>
    <w:rsid w:val="001A5BA3"/>
    <w:rsid w:val="00252329"/>
    <w:rsid w:val="0034750E"/>
    <w:rsid w:val="003C108F"/>
    <w:rsid w:val="00483AD4"/>
    <w:rsid w:val="00660FD7"/>
    <w:rsid w:val="006633A7"/>
    <w:rsid w:val="007507BA"/>
    <w:rsid w:val="00811D2D"/>
    <w:rsid w:val="00824175"/>
    <w:rsid w:val="00903391"/>
    <w:rsid w:val="00A82A36"/>
    <w:rsid w:val="00A9523A"/>
    <w:rsid w:val="00D470E3"/>
    <w:rsid w:val="00D87748"/>
    <w:rsid w:val="00E103F9"/>
    <w:rsid w:val="00F1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108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3C108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108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3C108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63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32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4725F7264FCD98BB3B191914E496F10FA6650AFEBAADB8CB172DCAEC6BD16284F708B55638FC0Fa2K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4725F7264FCD98BB3B191914E496F10FA6650AFEBAADB8CB172DCAEC6BD16284F708B55638FC0Fa2KFM" TargetMode="External"/><Relationship Id="rId5" Type="http://schemas.openxmlformats.org/officeDocument/2006/relationships/hyperlink" Target="consultantplus://offline/ref=C14725F7264FCD98BB3B191914E496F10FA6650AFEBAADB8CB172DCAEC6BD16284F708B55638FC0Ea2K5M" TargetMode="External"/><Relationship Id="rId4" Type="http://schemas.openxmlformats.org/officeDocument/2006/relationships/hyperlink" Target="consultantplus://offline/ref=C14725F7264FCD98BB3B191914E496F10FA6650AFEBAADB8CB172DCAEC6BD16284F708B55638FC0Ea2K5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5</Pages>
  <Words>1416</Words>
  <Characters>8073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123</cp:lastModifiedBy>
  <cp:revision>4</cp:revision>
  <cp:lastPrinted>2018-11-01T07:21:00Z</cp:lastPrinted>
  <dcterms:created xsi:type="dcterms:W3CDTF">2018-09-26T12:10:00Z</dcterms:created>
  <dcterms:modified xsi:type="dcterms:W3CDTF">2018-12-25T12:00:00Z</dcterms:modified>
</cp:coreProperties>
</file>