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30" w:rsidRPr="006C1830" w:rsidRDefault="006C1830" w:rsidP="006C183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830" w:rsidRPr="006C1830" w:rsidRDefault="006C1830" w:rsidP="006C18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183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6C1830" w:rsidRPr="006C1830" w:rsidRDefault="006C1830" w:rsidP="006C183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6C1830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АДМИНИСТРАЦИЯ </w:t>
      </w:r>
    </w:p>
    <w:p w:rsidR="006C1830" w:rsidRPr="006C1830" w:rsidRDefault="00F022A7" w:rsidP="006C183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ДИНАМОВСКОГО</w:t>
      </w:r>
      <w:r w:rsidR="006C1830" w:rsidRPr="006C18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</w:p>
    <w:p w:rsidR="006C1830" w:rsidRPr="006C1830" w:rsidRDefault="006C1830" w:rsidP="006C183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18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НЕХАЕВСКОГО МУНИЦИПАЛЬНОГО РАЙОНА </w:t>
      </w:r>
    </w:p>
    <w:p w:rsidR="006C1830" w:rsidRPr="006C1830" w:rsidRDefault="006C1830" w:rsidP="006C183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18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6C1830" w:rsidRPr="006C1830" w:rsidRDefault="006C1830" w:rsidP="006C18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830" w:rsidRPr="006C1830" w:rsidRDefault="006C1830" w:rsidP="006C18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18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6C1830" w:rsidRPr="006C1830" w:rsidRDefault="006C1830" w:rsidP="006C18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C1830" w:rsidRPr="006C1830" w:rsidRDefault="00C44A1E" w:rsidP="006C1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</w:t>
      </w:r>
      <w:r w:rsidR="006C1830" w:rsidRPr="006C1830"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</w:rPr>
        <w:t xml:space="preserve"> 15.06.2021</w:t>
      </w:r>
      <w:r w:rsidR="006C1830" w:rsidRPr="006C1830">
        <w:rPr>
          <w:rFonts w:ascii="Arial" w:eastAsia="Times New Roman" w:hAnsi="Arial" w:cs="Arial"/>
          <w:sz w:val="24"/>
          <w:szCs w:val="24"/>
        </w:rPr>
        <w:t xml:space="preserve">г                                 </w:t>
      </w:r>
      <w:r w:rsidR="00F022A7">
        <w:rPr>
          <w:rFonts w:ascii="Arial" w:eastAsia="Times New Roman" w:hAnsi="Arial" w:cs="Arial"/>
          <w:sz w:val="24"/>
          <w:szCs w:val="24"/>
        </w:rPr>
        <w:t xml:space="preserve">         </w:t>
      </w:r>
      <w:r w:rsidR="006C1830" w:rsidRPr="006C1830">
        <w:rPr>
          <w:rFonts w:ascii="Arial" w:eastAsia="Times New Roman" w:hAnsi="Arial" w:cs="Arial"/>
          <w:sz w:val="24"/>
          <w:szCs w:val="24"/>
        </w:rPr>
        <w:t xml:space="preserve"> №</w:t>
      </w:r>
      <w:r>
        <w:rPr>
          <w:rFonts w:ascii="Arial" w:eastAsia="Times New Roman" w:hAnsi="Arial" w:cs="Arial"/>
          <w:sz w:val="24"/>
          <w:szCs w:val="24"/>
        </w:rPr>
        <w:t>25</w:t>
      </w:r>
    </w:p>
    <w:p w:rsidR="006C1830" w:rsidRPr="006C1830" w:rsidRDefault="006C1830" w:rsidP="006C1830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830" w:rsidRPr="006C1830" w:rsidRDefault="006C1830" w:rsidP="006C1830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C1830">
        <w:rPr>
          <w:rFonts w:ascii="Arial" w:hAnsi="Arial" w:cs="Arial"/>
          <w:sz w:val="24"/>
          <w:szCs w:val="24"/>
          <w:lang w:eastAsia="ru-RU"/>
        </w:rPr>
        <w:t>О внесении изменений в постановление администрации</w:t>
      </w:r>
    </w:p>
    <w:p w:rsidR="00F022A7" w:rsidRDefault="006C1830" w:rsidP="006C183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C183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022A7">
        <w:rPr>
          <w:rFonts w:ascii="Arial" w:hAnsi="Arial" w:cs="Arial"/>
          <w:sz w:val="24"/>
          <w:szCs w:val="24"/>
          <w:lang w:eastAsia="ru-RU"/>
        </w:rPr>
        <w:t>Динамовского</w:t>
      </w:r>
      <w:r w:rsidRPr="006C1830">
        <w:rPr>
          <w:rFonts w:ascii="Arial" w:hAnsi="Arial" w:cs="Arial"/>
          <w:sz w:val="24"/>
          <w:szCs w:val="24"/>
          <w:lang w:eastAsia="ru-RU"/>
        </w:rPr>
        <w:t xml:space="preserve"> сельского поселения от </w:t>
      </w:r>
      <w:r w:rsidR="00F022A7">
        <w:rPr>
          <w:rFonts w:ascii="Arial" w:hAnsi="Arial" w:cs="Arial"/>
          <w:sz w:val="24"/>
          <w:szCs w:val="24"/>
          <w:lang w:eastAsia="ru-RU"/>
        </w:rPr>
        <w:t>09.09.2019</w:t>
      </w:r>
      <w:r w:rsidRPr="006C1830">
        <w:rPr>
          <w:rFonts w:ascii="Arial" w:hAnsi="Arial" w:cs="Arial"/>
          <w:sz w:val="24"/>
          <w:szCs w:val="24"/>
          <w:lang w:eastAsia="ru-RU"/>
        </w:rPr>
        <w:t xml:space="preserve"> г. №</w:t>
      </w:r>
      <w:r w:rsidR="00F022A7">
        <w:rPr>
          <w:rFonts w:ascii="Arial" w:hAnsi="Arial" w:cs="Arial"/>
          <w:sz w:val="24"/>
          <w:szCs w:val="24"/>
          <w:lang w:eastAsia="ru-RU"/>
        </w:rPr>
        <w:t>36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C1830">
        <w:rPr>
          <w:rFonts w:ascii="Arial" w:hAnsi="Arial" w:cs="Arial"/>
          <w:sz w:val="24"/>
          <w:szCs w:val="24"/>
          <w:lang w:eastAsia="ru-RU"/>
        </w:rPr>
        <w:t>«Об утверждении административного регламента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C1830">
        <w:rPr>
          <w:rFonts w:ascii="Arial" w:hAnsi="Arial" w:cs="Arial"/>
          <w:sz w:val="24"/>
          <w:szCs w:val="24"/>
          <w:lang w:eastAsia="ru-RU"/>
        </w:rPr>
        <w:t xml:space="preserve"> предоставления муниципальной услуги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C1830">
        <w:rPr>
          <w:rFonts w:ascii="Arial" w:hAnsi="Arial" w:cs="Arial"/>
          <w:sz w:val="24"/>
          <w:szCs w:val="24"/>
          <w:lang w:eastAsia="ru-RU"/>
        </w:rPr>
        <w:t xml:space="preserve"> «Предоставление земельных участков,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C1830">
        <w:rPr>
          <w:rFonts w:ascii="Arial" w:hAnsi="Arial" w:cs="Arial"/>
          <w:sz w:val="24"/>
          <w:szCs w:val="24"/>
          <w:lang w:eastAsia="ru-RU"/>
        </w:rPr>
        <w:t xml:space="preserve"> находящихся в муниципальной собственности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C1830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 w:rsidR="00F022A7">
        <w:rPr>
          <w:rFonts w:ascii="Arial" w:hAnsi="Arial" w:cs="Arial"/>
          <w:sz w:val="24"/>
          <w:szCs w:val="24"/>
          <w:lang w:eastAsia="ru-RU"/>
        </w:rPr>
        <w:t>Динамовского</w:t>
      </w:r>
      <w:r w:rsidRPr="006C1830">
        <w:rPr>
          <w:rFonts w:ascii="Arial" w:hAnsi="Arial" w:cs="Arial"/>
          <w:sz w:val="24"/>
          <w:szCs w:val="24"/>
          <w:lang w:eastAsia="ru-RU"/>
        </w:rPr>
        <w:t xml:space="preserve"> сельского поселения,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C1830">
        <w:rPr>
          <w:rFonts w:ascii="Arial" w:hAnsi="Arial" w:cs="Arial"/>
          <w:sz w:val="24"/>
          <w:szCs w:val="24"/>
          <w:lang w:eastAsia="ru-RU"/>
        </w:rPr>
        <w:t xml:space="preserve"> в постоянное (бессрочное) пользование»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>В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соответствии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Федеральными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законами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</w:t>
      </w:r>
      <w:r w:rsidRPr="006C1830">
        <w:rPr>
          <w:rFonts w:ascii="Arial" w:hAnsi="Arial" w:cs="Arial"/>
          <w:spacing w:val="3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06.10.2003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3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131-ФЗ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Российской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Федерации»,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</w:t>
      </w:r>
      <w:r w:rsidR="00F022A7">
        <w:rPr>
          <w:rFonts w:ascii="Arial" w:hAnsi="Arial" w:cs="Arial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27.07.2010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№210-ФЗ «Об организации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предоставления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государственных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муниципальных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услуг»,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</w:t>
      </w:r>
      <w:r w:rsidRPr="006C1830">
        <w:rPr>
          <w:rFonts w:ascii="Arial" w:hAnsi="Arial" w:cs="Arial"/>
          <w:spacing w:val="2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30.12.2020 №494-ФЗ «О внесении изменений в Градостроительный кодекс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Российской Федерации и отдельные законодательные акты Российской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 xml:space="preserve">Федерации в целях обеспечения комплексного развития территорий» </w:t>
      </w:r>
      <w:proofErr w:type="gramStart"/>
      <w:r w:rsidRPr="006C1830">
        <w:rPr>
          <w:rFonts w:ascii="Arial" w:hAnsi="Arial" w:cs="Arial"/>
          <w:sz w:val="24"/>
          <w:szCs w:val="24"/>
        </w:rPr>
        <w:t>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 xml:space="preserve"> Устава</w:t>
      </w:r>
      <w:proofErr w:type="gramEnd"/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 xml:space="preserve">администрации </w:t>
      </w:r>
      <w:r w:rsidR="00F022A7">
        <w:rPr>
          <w:rFonts w:ascii="Arial" w:hAnsi="Arial" w:cs="Arial"/>
          <w:sz w:val="24"/>
          <w:szCs w:val="24"/>
        </w:rPr>
        <w:t>Динамовского</w:t>
      </w:r>
      <w:r w:rsidRPr="006C1830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i/>
          <w:spacing w:val="3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ПОСТАНОВЛЯЕТ: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6C1830">
        <w:rPr>
          <w:rFonts w:ascii="Arial" w:hAnsi="Arial" w:cs="Arial"/>
          <w:sz w:val="24"/>
          <w:szCs w:val="24"/>
          <w:lang w:eastAsia="ru-RU"/>
        </w:rPr>
        <w:t xml:space="preserve">          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администрации </w:t>
      </w:r>
      <w:r w:rsidR="00F022A7">
        <w:rPr>
          <w:rFonts w:ascii="Arial" w:hAnsi="Arial" w:cs="Arial"/>
          <w:sz w:val="24"/>
          <w:szCs w:val="24"/>
          <w:lang w:eastAsia="ru-RU"/>
        </w:rPr>
        <w:t>Динамовского</w:t>
      </w:r>
      <w:r w:rsidRPr="006C1830">
        <w:rPr>
          <w:rFonts w:ascii="Arial" w:hAnsi="Arial" w:cs="Arial"/>
          <w:sz w:val="24"/>
          <w:szCs w:val="24"/>
          <w:lang w:eastAsia="ru-RU"/>
        </w:rPr>
        <w:t xml:space="preserve"> сельского поселения, в постоянное (бессрочное) пользование», утвержденный постановлением администрации </w:t>
      </w:r>
      <w:r w:rsidR="00F022A7">
        <w:rPr>
          <w:rFonts w:ascii="Arial" w:hAnsi="Arial" w:cs="Arial"/>
          <w:sz w:val="24"/>
          <w:szCs w:val="24"/>
          <w:lang w:eastAsia="ru-RU"/>
        </w:rPr>
        <w:t>Динамовского</w:t>
      </w:r>
      <w:r w:rsidRPr="006C1830">
        <w:rPr>
          <w:rFonts w:ascii="Arial" w:hAnsi="Arial" w:cs="Arial"/>
          <w:sz w:val="24"/>
          <w:szCs w:val="24"/>
          <w:lang w:eastAsia="ru-RU"/>
        </w:rPr>
        <w:t xml:space="preserve"> сельского поселения от </w:t>
      </w:r>
      <w:r w:rsidR="00F022A7">
        <w:rPr>
          <w:rFonts w:ascii="Arial" w:hAnsi="Arial" w:cs="Arial"/>
          <w:sz w:val="24"/>
          <w:szCs w:val="24"/>
          <w:lang w:eastAsia="ru-RU"/>
        </w:rPr>
        <w:t>09.09.2019</w:t>
      </w:r>
      <w:r w:rsidRPr="006C1830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F022A7">
        <w:rPr>
          <w:rFonts w:ascii="Arial" w:hAnsi="Arial" w:cs="Arial"/>
          <w:sz w:val="24"/>
          <w:szCs w:val="24"/>
          <w:lang w:eastAsia="ru-RU"/>
        </w:rPr>
        <w:t>36</w:t>
      </w:r>
      <w:r w:rsidRPr="006C1830">
        <w:rPr>
          <w:rFonts w:ascii="Arial" w:hAnsi="Arial" w:cs="Arial"/>
          <w:sz w:val="24"/>
          <w:szCs w:val="24"/>
          <w:lang w:eastAsia="ru-RU"/>
        </w:rPr>
        <w:t xml:space="preserve"> (далее - Регламент), следующие изменения: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1)  абзац четвертый пункта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1.3.2 изложить в следующей редакции: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«в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сети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Интернет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на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официальном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сайте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администрации </w:t>
      </w:r>
      <w:r w:rsidR="00B310F1">
        <w:rPr>
          <w:rFonts w:ascii="Arial" w:hAnsi="Arial" w:cs="Arial"/>
          <w:spacing w:val="-7"/>
          <w:sz w:val="24"/>
          <w:szCs w:val="24"/>
        </w:rPr>
        <w:t>Динамовского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6C1830">
        <w:rPr>
          <w:rFonts w:ascii="Arial" w:hAnsi="Arial" w:cs="Arial"/>
          <w:sz w:val="24"/>
          <w:szCs w:val="24"/>
        </w:rPr>
        <w:t xml:space="preserve">(адрес сайта </w:t>
      </w:r>
      <w:r w:rsidR="00F022A7" w:rsidRPr="00F022A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http://dinamo-nex.ru</w:t>
      </w:r>
      <w:r w:rsidRPr="006C1830">
        <w:rPr>
          <w:rFonts w:ascii="Arial" w:hAnsi="Arial" w:cs="Arial"/>
          <w:sz w:val="24"/>
          <w:szCs w:val="24"/>
        </w:rPr>
        <w:t>), на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Едином портале государственных и муниципальных услуг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(функций),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являющемся федеральной государственной информационной системой,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обеспечивающей</w:t>
      </w:r>
      <w:r w:rsidRPr="006C1830">
        <w:rPr>
          <w:rFonts w:ascii="Arial" w:hAnsi="Arial" w:cs="Arial"/>
          <w:spacing w:val="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предоставление</w:t>
      </w:r>
      <w:r w:rsidRPr="006C1830">
        <w:rPr>
          <w:rFonts w:ascii="Arial" w:hAnsi="Arial" w:cs="Arial"/>
          <w:spacing w:val="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государственных</w:t>
      </w:r>
      <w:r w:rsidRPr="006C1830">
        <w:rPr>
          <w:rFonts w:ascii="Arial" w:hAnsi="Arial" w:cs="Arial"/>
          <w:spacing w:val="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</w:t>
      </w:r>
      <w:r w:rsidRPr="006C1830">
        <w:rPr>
          <w:rFonts w:ascii="Arial" w:hAnsi="Arial" w:cs="Arial"/>
          <w:spacing w:val="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муниципальных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 в электронной форме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(далее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– Единый портал государственных 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муниципальных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услуг)</w:t>
      </w:r>
      <w:r w:rsidRPr="006C1830">
        <w:rPr>
          <w:rFonts w:ascii="Arial" w:hAnsi="Arial" w:cs="Arial"/>
          <w:sz w:val="24"/>
          <w:szCs w:val="24"/>
        </w:rPr>
        <w:tab/>
        <w:t>(ww</w:t>
      </w:r>
      <w:r w:rsidRPr="006C1830">
        <w:rPr>
          <w:rFonts w:ascii="Arial" w:hAnsi="Arial" w:cs="Arial"/>
          <w:sz w:val="24"/>
          <w:szCs w:val="24"/>
          <w:u w:val="single"/>
        </w:rPr>
        <w:t>w.gosuslugi.ru), в</w:t>
      </w:r>
      <w:r w:rsidRPr="006C1830">
        <w:rPr>
          <w:rFonts w:ascii="Arial" w:hAnsi="Arial" w:cs="Arial"/>
          <w:sz w:val="24"/>
          <w:szCs w:val="24"/>
        </w:rPr>
        <w:t xml:space="preserve"> государственной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информационной системе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«Портал государственных и муниципальных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</w:t>
      </w:r>
      <w:r w:rsidRPr="006C1830">
        <w:rPr>
          <w:rFonts w:ascii="Arial" w:hAnsi="Arial" w:cs="Arial"/>
          <w:spacing w:val="1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(функций)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Волгоградской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области»</w:t>
      </w:r>
      <w:r w:rsidRPr="006C1830">
        <w:rPr>
          <w:rFonts w:ascii="Arial" w:hAnsi="Arial" w:cs="Arial"/>
          <w:spacing w:val="1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(http://uslugi.volganet.ru)</w:t>
      </w:r>
      <w:r w:rsidRPr="006C1830">
        <w:rPr>
          <w:rFonts w:ascii="Arial" w:hAnsi="Arial" w:cs="Arial"/>
          <w:spacing w:val="1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(далее</w:t>
      </w:r>
      <w:r w:rsidRPr="006C1830">
        <w:rPr>
          <w:rFonts w:ascii="Arial" w:hAnsi="Arial" w:cs="Arial"/>
          <w:spacing w:val="1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-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Региональный портал государственных и муниципальных услуг),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(далее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также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именуются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-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информационные</w:t>
      </w:r>
      <w:r w:rsidRPr="006C1830">
        <w:rPr>
          <w:rFonts w:ascii="Arial" w:hAnsi="Arial" w:cs="Arial"/>
          <w:spacing w:val="-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системы).»;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2) пункт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2.5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изложить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в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следующей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редакции: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«2.5.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Правовыми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основаниями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для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предоставления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муниципальной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услуги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являются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следующие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нормативные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правовые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акты: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lastRenderedPageBreak/>
        <w:t xml:space="preserve">             Конституция Российской Федерации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(«Российская газета», №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7,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21.01.2009,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Собрание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законодательства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Российской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Федерации,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26.01.2009, №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4,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ст.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445,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«Парламентская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газета»,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4,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23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-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29.01.2009);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Земельный кодекс Российской Федерации от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25.10.2001 №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136-ФЗ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(Собрание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законодательства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Российской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Федерации,</w:t>
      </w:r>
      <w:r w:rsidRPr="006C1830">
        <w:rPr>
          <w:rFonts w:ascii="Arial" w:hAnsi="Arial" w:cs="Arial"/>
          <w:spacing w:val="1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2001,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1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44,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ст.</w:t>
      </w:r>
      <w:r w:rsidRPr="006C1830">
        <w:rPr>
          <w:rFonts w:ascii="Arial" w:hAnsi="Arial" w:cs="Arial"/>
          <w:spacing w:val="1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4147, «Парламентская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газета»,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2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204</w:t>
      </w:r>
      <w:r w:rsidRPr="006C1830">
        <w:rPr>
          <w:rFonts w:ascii="Arial" w:hAnsi="Arial" w:cs="Arial"/>
          <w:spacing w:val="2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-</w:t>
      </w:r>
      <w:r w:rsidRPr="006C1830">
        <w:rPr>
          <w:rFonts w:ascii="Arial" w:hAnsi="Arial" w:cs="Arial"/>
          <w:spacing w:val="2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205,</w:t>
      </w:r>
      <w:r w:rsidRPr="006C1830">
        <w:rPr>
          <w:rFonts w:ascii="Arial" w:hAnsi="Arial" w:cs="Arial"/>
          <w:spacing w:val="2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30.10.2001,</w:t>
      </w:r>
      <w:r w:rsidRPr="006C1830">
        <w:rPr>
          <w:rFonts w:ascii="Arial" w:hAnsi="Arial" w:cs="Arial"/>
          <w:spacing w:val="2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«Российская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газета»,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№211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-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212,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30.10.2001);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Федеральный закон от 25.10.2001 № 137-ФЗ «О введении в действие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Земельного кодекса Российской Федерации» (Собрание законодательства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Российской Федерации, 2001, № 44, ст. 4148, «Парламентская газета», №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204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-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205,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30.10.2001,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«Российская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газета»,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211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-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212,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30.10.2001);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Федеральный закон от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18.06.2001 №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78-ФЗ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«О землеустройстве»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(«Парламентская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газета»,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1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114</w:t>
      </w:r>
      <w:r w:rsidRPr="006C1830">
        <w:rPr>
          <w:rFonts w:ascii="Arial" w:hAnsi="Arial" w:cs="Arial"/>
          <w:spacing w:val="1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-</w:t>
      </w:r>
      <w:r w:rsidRPr="006C1830">
        <w:rPr>
          <w:rFonts w:ascii="Arial" w:hAnsi="Arial" w:cs="Arial"/>
          <w:spacing w:val="1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115,</w:t>
      </w:r>
      <w:r w:rsidRPr="006C1830">
        <w:rPr>
          <w:rFonts w:ascii="Arial" w:hAnsi="Arial" w:cs="Arial"/>
          <w:spacing w:val="1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23.06.2001,</w:t>
      </w:r>
      <w:r w:rsidRPr="006C1830">
        <w:rPr>
          <w:rFonts w:ascii="Arial" w:hAnsi="Arial" w:cs="Arial"/>
          <w:spacing w:val="1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«Российская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газета»,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118</w:t>
      </w:r>
      <w:r w:rsidRPr="006C1830">
        <w:rPr>
          <w:rFonts w:ascii="Arial" w:hAnsi="Arial" w:cs="Arial"/>
          <w:spacing w:val="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-</w:t>
      </w:r>
      <w:r w:rsidRPr="006C1830">
        <w:rPr>
          <w:rFonts w:ascii="Arial" w:hAnsi="Arial" w:cs="Arial"/>
          <w:spacing w:val="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119,</w:t>
      </w:r>
      <w:r w:rsidRPr="006C1830">
        <w:rPr>
          <w:rFonts w:ascii="Arial" w:hAnsi="Arial" w:cs="Arial"/>
          <w:spacing w:val="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23.06.2001,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Собрание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законодательства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РФ,</w:t>
      </w:r>
      <w:r w:rsidRPr="006C1830">
        <w:rPr>
          <w:rFonts w:ascii="Arial" w:hAnsi="Arial" w:cs="Arial"/>
          <w:spacing w:val="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25.06.2001,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26,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ст.2582);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Федеральный закон от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06.10.2003 №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131-ФЗ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«Об общих принципах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Федерации»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(«Собрание законодательства Российской Федерации»,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06.10.2003, №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40,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ст.</w:t>
      </w:r>
      <w:r w:rsidRPr="006C1830">
        <w:rPr>
          <w:rFonts w:ascii="Arial" w:hAnsi="Arial" w:cs="Arial"/>
          <w:spacing w:val="1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3822,</w:t>
      </w:r>
      <w:r w:rsidRPr="006C1830">
        <w:rPr>
          <w:rFonts w:ascii="Arial" w:hAnsi="Arial" w:cs="Arial"/>
          <w:spacing w:val="1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«Парламентская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газета»,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1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186,</w:t>
      </w:r>
      <w:r w:rsidRPr="006C1830">
        <w:rPr>
          <w:rFonts w:ascii="Arial" w:hAnsi="Arial" w:cs="Arial"/>
          <w:spacing w:val="1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08.10.2003,</w:t>
      </w:r>
      <w:r w:rsidRPr="006C1830">
        <w:rPr>
          <w:rFonts w:ascii="Arial" w:hAnsi="Arial" w:cs="Arial"/>
          <w:spacing w:val="1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«Российская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газета»,№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202,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08.10.2003);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Федеральный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закон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</w:t>
      </w:r>
      <w:r w:rsidRPr="006C1830">
        <w:rPr>
          <w:rFonts w:ascii="Arial" w:hAnsi="Arial" w:cs="Arial"/>
          <w:sz w:val="24"/>
          <w:szCs w:val="24"/>
        </w:rPr>
        <w:tab/>
        <w:t>27.07.2006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№152-ФЗ «О</w:t>
      </w:r>
      <w:r w:rsidRPr="006C1830">
        <w:rPr>
          <w:rFonts w:ascii="Arial" w:hAnsi="Arial" w:cs="Arial"/>
          <w:spacing w:val="-1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персональных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данных» («Российская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газета»,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z w:val="24"/>
          <w:szCs w:val="24"/>
        </w:rPr>
        <w:tab/>
        <w:t>165,</w:t>
      </w:r>
      <w:r w:rsidRPr="006C1830">
        <w:rPr>
          <w:rFonts w:ascii="Arial" w:hAnsi="Arial" w:cs="Arial"/>
          <w:sz w:val="24"/>
          <w:szCs w:val="24"/>
        </w:rPr>
        <w:tab/>
        <w:t>от 29.07.2006, «Собрание законодательства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РФ»,</w:t>
      </w:r>
      <w:r w:rsidRPr="006C1830">
        <w:rPr>
          <w:rFonts w:ascii="Arial" w:hAnsi="Arial" w:cs="Arial"/>
          <w:spacing w:val="3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31.07.2006,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3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31</w:t>
      </w:r>
      <w:r w:rsidRPr="006C1830">
        <w:rPr>
          <w:rFonts w:ascii="Arial" w:hAnsi="Arial" w:cs="Arial"/>
          <w:spacing w:val="3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(1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ч.),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ст.</w:t>
      </w:r>
      <w:r w:rsidRPr="006C1830">
        <w:rPr>
          <w:rFonts w:ascii="Arial" w:hAnsi="Arial" w:cs="Arial"/>
          <w:spacing w:val="3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3451,</w:t>
      </w:r>
      <w:r w:rsidRPr="006C1830">
        <w:rPr>
          <w:rFonts w:ascii="Arial" w:hAnsi="Arial" w:cs="Arial"/>
          <w:spacing w:val="3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«Парламентская газета»,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126-127,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03.08.2006);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Федеральный закон от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24.07.2007 №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221-ФЗ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«О кадастровой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деятельности»</w:t>
      </w:r>
      <w:r w:rsidRPr="006C1830">
        <w:rPr>
          <w:rFonts w:ascii="Arial" w:hAnsi="Arial" w:cs="Arial"/>
          <w:spacing w:val="3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(Собрание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законодательства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Российской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Федерации,</w:t>
      </w:r>
      <w:r w:rsidRPr="006C1830">
        <w:rPr>
          <w:rFonts w:ascii="Arial" w:hAnsi="Arial" w:cs="Arial"/>
          <w:spacing w:val="3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2007, №</w:t>
      </w:r>
      <w:r w:rsidRPr="006C1830">
        <w:rPr>
          <w:rFonts w:ascii="Arial" w:hAnsi="Arial" w:cs="Arial"/>
          <w:spacing w:val="3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31,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ст.</w:t>
      </w:r>
      <w:r w:rsidRPr="006C1830">
        <w:rPr>
          <w:rFonts w:ascii="Arial" w:hAnsi="Arial" w:cs="Arial"/>
          <w:spacing w:val="3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4017,</w:t>
      </w:r>
      <w:r w:rsidRPr="006C1830">
        <w:rPr>
          <w:rFonts w:ascii="Arial" w:hAnsi="Arial" w:cs="Arial"/>
          <w:spacing w:val="3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«Российская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газета»,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3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165,</w:t>
      </w:r>
      <w:r w:rsidRPr="006C1830">
        <w:rPr>
          <w:rFonts w:ascii="Arial" w:hAnsi="Arial" w:cs="Arial"/>
          <w:spacing w:val="3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01.08.2007,</w:t>
      </w:r>
      <w:r w:rsidRPr="006C1830">
        <w:rPr>
          <w:rFonts w:ascii="Arial" w:hAnsi="Arial" w:cs="Arial"/>
          <w:spacing w:val="3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«Парламентская»,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99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-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101,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09.08.2007);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Федеральный закон от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27.07.2010 №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210-ФЗ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«Об организации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предоставления государственных и муниципальных услуг»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(Собрание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законодательства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Российской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Федерации,</w:t>
      </w:r>
      <w:r w:rsidRPr="006C1830">
        <w:rPr>
          <w:rFonts w:ascii="Arial" w:hAnsi="Arial" w:cs="Arial"/>
          <w:spacing w:val="3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02.08.2010,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3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31,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ст.</w:t>
      </w:r>
      <w:r w:rsidRPr="006C1830">
        <w:rPr>
          <w:rFonts w:ascii="Arial" w:hAnsi="Arial" w:cs="Arial"/>
          <w:spacing w:val="3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4179,«Российская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газета»,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168,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30.07.2010);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Федеральный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закон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</w:t>
      </w:r>
      <w:r w:rsidRPr="006C1830">
        <w:rPr>
          <w:rFonts w:ascii="Arial" w:hAnsi="Arial" w:cs="Arial"/>
          <w:sz w:val="24"/>
          <w:szCs w:val="24"/>
        </w:rPr>
        <w:tab/>
        <w:t>06.04.2011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 63-ФЗ «Об электронной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подписи»</w:t>
      </w:r>
      <w:r w:rsidRPr="006C1830">
        <w:rPr>
          <w:rFonts w:ascii="Arial" w:hAnsi="Arial" w:cs="Arial"/>
          <w:spacing w:val="6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(«Парламентская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газета»,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6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17,</w:t>
      </w:r>
      <w:r w:rsidRPr="006C1830">
        <w:rPr>
          <w:rFonts w:ascii="Arial" w:hAnsi="Arial" w:cs="Arial"/>
          <w:spacing w:val="6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08</w:t>
      </w:r>
      <w:r w:rsidRPr="006C1830">
        <w:rPr>
          <w:rFonts w:ascii="Arial" w:hAnsi="Arial" w:cs="Arial"/>
          <w:spacing w:val="6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-</w:t>
      </w:r>
      <w:r w:rsidRPr="006C1830">
        <w:rPr>
          <w:rFonts w:ascii="Arial" w:hAnsi="Arial" w:cs="Arial"/>
          <w:spacing w:val="6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14.04.2011,</w:t>
      </w:r>
      <w:r w:rsidRPr="006C1830">
        <w:rPr>
          <w:rFonts w:ascii="Arial" w:hAnsi="Arial" w:cs="Arial"/>
          <w:spacing w:val="6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«Российская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газета»,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№75, 08.04.2011, «Собрание законодательства Российской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Федерации»,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11.04.2011,</w:t>
      </w:r>
      <w:r w:rsidRPr="006C1830">
        <w:rPr>
          <w:rFonts w:ascii="Arial" w:hAnsi="Arial" w:cs="Arial"/>
          <w:spacing w:val="-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-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15,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ст.</w:t>
      </w:r>
      <w:r w:rsidRPr="006C1830">
        <w:rPr>
          <w:rFonts w:ascii="Arial" w:hAnsi="Arial" w:cs="Arial"/>
          <w:spacing w:val="-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2036);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  Федеральный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закон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</w:t>
      </w:r>
      <w:r w:rsidRPr="006C1830">
        <w:rPr>
          <w:rFonts w:ascii="Arial" w:hAnsi="Arial" w:cs="Arial"/>
          <w:spacing w:val="1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13.07.2015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1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218-ФЗ</w:t>
      </w:r>
      <w:r w:rsidRPr="006C1830">
        <w:rPr>
          <w:rFonts w:ascii="Arial" w:hAnsi="Arial" w:cs="Arial"/>
          <w:spacing w:val="1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«О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государственной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регистрации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недвижимости»</w:t>
      </w:r>
      <w:r w:rsidRPr="006C1830">
        <w:rPr>
          <w:rFonts w:ascii="Arial" w:hAnsi="Arial" w:cs="Arial"/>
          <w:spacing w:val="3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(«Российская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газета»,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3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156,</w:t>
      </w:r>
      <w:r w:rsidRPr="006C1830">
        <w:rPr>
          <w:rFonts w:ascii="Arial" w:hAnsi="Arial" w:cs="Arial"/>
          <w:spacing w:val="30"/>
          <w:sz w:val="24"/>
          <w:szCs w:val="24"/>
        </w:rPr>
        <w:t xml:space="preserve"> </w:t>
      </w:r>
      <w:proofErr w:type="gramStart"/>
      <w:r w:rsidRPr="006C1830">
        <w:rPr>
          <w:rFonts w:ascii="Arial" w:hAnsi="Arial" w:cs="Arial"/>
          <w:sz w:val="24"/>
          <w:szCs w:val="24"/>
        </w:rPr>
        <w:t>17.07.2015,«</w:t>
      </w:r>
      <w:proofErr w:type="gramEnd"/>
      <w:r w:rsidRPr="006C1830">
        <w:rPr>
          <w:rFonts w:ascii="Arial" w:hAnsi="Arial" w:cs="Arial"/>
          <w:sz w:val="24"/>
          <w:szCs w:val="24"/>
        </w:rPr>
        <w:t>Собрание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законодательства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РФ»,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20.07.2015,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29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(часть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I),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ст.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 xml:space="preserve">4344; 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  постановление</w:t>
      </w:r>
      <w:r w:rsidRPr="006C1830">
        <w:rPr>
          <w:rFonts w:ascii="Arial" w:hAnsi="Arial" w:cs="Arial"/>
          <w:spacing w:val="-1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Правительства</w:t>
      </w:r>
      <w:r w:rsidRPr="006C1830">
        <w:rPr>
          <w:rFonts w:ascii="Arial" w:hAnsi="Arial" w:cs="Arial"/>
          <w:spacing w:val="-1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Российской</w:t>
      </w:r>
      <w:r w:rsidRPr="006C1830">
        <w:rPr>
          <w:rFonts w:ascii="Arial" w:hAnsi="Arial" w:cs="Arial"/>
          <w:spacing w:val="-1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Федерации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>25.06.2012 № 634 «О видах электронной подписи, использование которых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допускается при обращении за получением государственных 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муниципальных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услуг»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(«Российская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газета»,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2012,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148);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  постановление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Правительства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Российской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Федерации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</w:t>
      </w:r>
      <w:r w:rsidRPr="006C1830">
        <w:rPr>
          <w:rFonts w:ascii="Arial" w:hAnsi="Arial" w:cs="Arial"/>
          <w:spacing w:val="4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25.08.2012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z w:val="24"/>
          <w:szCs w:val="24"/>
        </w:rPr>
        <w:tab/>
        <w:t>852</w:t>
      </w:r>
      <w:r w:rsidRPr="006C1830">
        <w:rPr>
          <w:rFonts w:ascii="Arial" w:hAnsi="Arial" w:cs="Arial"/>
          <w:sz w:val="24"/>
          <w:szCs w:val="24"/>
        </w:rPr>
        <w:tab/>
        <w:t>«Об утверждении Правил использования усиленной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квалифицированной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электронной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подписи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при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обращении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получением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государственных и муниципальных услуг и о внесении изменения в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Правила разработки и утверждения административных регламентов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предоставления государственных услуг»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(«Российская газета»,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2012, №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200);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  постановление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Правительства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Российской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Федерации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</w:t>
      </w:r>
      <w:r w:rsidRPr="006C1830">
        <w:rPr>
          <w:rFonts w:ascii="Arial" w:hAnsi="Arial" w:cs="Arial"/>
          <w:spacing w:val="3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26.03.2016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z w:val="24"/>
          <w:szCs w:val="24"/>
        </w:rPr>
        <w:tab/>
        <w:t>236</w:t>
      </w:r>
      <w:proofErr w:type="gramStart"/>
      <w:r w:rsidRPr="006C1830">
        <w:rPr>
          <w:rFonts w:ascii="Arial" w:hAnsi="Arial" w:cs="Arial"/>
          <w:sz w:val="24"/>
          <w:szCs w:val="24"/>
        </w:rPr>
        <w:tab/>
        <w:t>«</w:t>
      </w:r>
      <w:proofErr w:type="gramEnd"/>
      <w:r w:rsidRPr="006C1830">
        <w:rPr>
          <w:rFonts w:ascii="Arial" w:hAnsi="Arial" w:cs="Arial"/>
          <w:sz w:val="24"/>
          <w:szCs w:val="24"/>
        </w:rPr>
        <w:t>О требованиях к предоставлению в электронной форме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государственных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муниципальных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услуг»</w:t>
      </w:r>
      <w:r w:rsidRPr="006C1830">
        <w:rPr>
          <w:rFonts w:ascii="Arial" w:hAnsi="Arial" w:cs="Arial"/>
          <w:sz w:val="24"/>
          <w:szCs w:val="24"/>
        </w:rPr>
        <w:tab/>
        <w:t>(Официальный интернет-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портал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правовой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информации</w:t>
      </w:r>
      <w:r w:rsidRPr="006C1830">
        <w:rPr>
          <w:rFonts w:ascii="Arial" w:hAnsi="Arial" w:cs="Arial"/>
          <w:sz w:val="24"/>
          <w:szCs w:val="24"/>
        </w:rPr>
        <w:tab/>
      </w:r>
      <w:hyperlink r:id="rId5">
        <w:r w:rsidRPr="006C1830">
          <w:rPr>
            <w:rFonts w:ascii="Arial" w:hAnsi="Arial" w:cs="Arial"/>
            <w:sz w:val="24"/>
            <w:szCs w:val="24"/>
          </w:rPr>
          <w:t>http://www.pravo.gov.ru,</w:t>
        </w:r>
      </w:hyperlink>
      <w:r w:rsidRPr="006C1830">
        <w:rPr>
          <w:rFonts w:ascii="Arial" w:hAnsi="Arial" w:cs="Arial"/>
          <w:sz w:val="24"/>
          <w:szCs w:val="24"/>
        </w:rPr>
        <w:tab/>
      </w:r>
      <w:r w:rsidRPr="006C1830">
        <w:rPr>
          <w:rFonts w:ascii="Arial" w:hAnsi="Arial" w:cs="Arial"/>
          <w:spacing w:val="-1"/>
          <w:sz w:val="24"/>
          <w:szCs w:val="24"/>
        </w:rPr>
        <w:t>05.04.2016,</w:t>
      </w:r>
      <w:r w:rsidRPr="006C1830">
        <w:rPr>
          <w:rFonts w:ascii="Arial" w:hAnsi="Arial" w:cs="Arial"/>
          <w:sz w:val="24"/>
          <w:szCs w:val="24"/>
        </w:rPr>
        <w:t xml:space="preserve"> «Российская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газета»,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№75 08.04.2016,</w:t>
      </w:r>
      <w:r w:rsidRPr="006C1830">
        <w:rPr>
          <w:rFonts w:ascii="Arial" w:hAnsi="Arial" w:cs="Arial"/>
          <w:sz w:val="24"/>
          <w:szCs w:val="24"/>
        </w:rPr>
        <w:tab/>
      </w:r>
      <w:r w:rsidRPr="006C1830">
        <w:rPr>
          <w:rFonts w:ascii="Arial" w:hAnsi="Arial" w:cs="Arial"/>
          <w:spacing w:val="-1"/>
          <w:sz w:val="24"/>
          <w:szCs w:val="24"/>
        </w:rPr>
        <w:t xml:space="preserve">«Собрание </w:t>
      </w:r>
      <w:r w:rsidRPr="006C1830">
        <w:rPr>
          <w:rFonts w:ascii="Arial" w:hAnsi="Arial" w:cs="Arial"/>
          <w:sz w:val="24"/>
          <w:szCs w:val="24"/>
        </w:rPr>
        <w:t>законодательства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Российской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Федерации»,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11.04.2016,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15,</w:t>
      </w:r>
      <w:r w:rsidRPr="006C1830">
        <w:rPr>
          <w:rFonts w:ascii="Arial" w:hAnsi="Arial" w:cs="Arial"/>
          <w:spacing w:val="-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ст.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2084);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  приказ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Минэкономразвития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России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="00E91CCC">
        <w:rPr>
          <w:rFonts w:ascii="Arial" w:hAnsi="Arial" w:cs="Arial"/>
          <w:sz w:val="24"/>
          <w:szCs w:val="24"/>
        </w:rPr>
        <w:t xml:space="preserve">от  </w:t>
      </w:r>
      <w:r w:rsidRPr="006C1830">
        <w:rPr>
          <w:rFonts w:ascii="Arial" w:hAnsi="Arial" w:cs="Arial"/>
          <w:sz w:val="24"/>
          <w:szCs w:val="24"/>
        </w:rPr>
        <w:t>27.11.2014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="00E91CCC">
        <w:rPr>
          <w:rFonts w:ascii="Arial" w:hAnsi="Arial" w:cs="Arial"/>
          <w:sz w:val="24"/>
          <w:szCs w:val="24"/>
        </w:rPr>
        <w:t xml:space="preserve">№ 762 </w:t>
      </w:r>
      <w:r w:rsidRPr="006C1830">
        <w:rPr>
          <w:rFonts w:ascii="Arial" w:hAnsi="Arial" w:cs="Arial"/>
          <w:sz w:val="24"/>
          <w:szCs w:val="24"/>
        </w:rPr>
        <w:t>«Об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утверждении требований к подготовке схемы расположения земельного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участка или земельных участков на кадастровом плане территории 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формату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схемы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расположения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земельного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участка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или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земельных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участков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на кадастровом плане территории при подготовке схемы расположения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земельного участка или земельных участков на кадастровом плане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 xml:space="preserve">территории в форме электронного документа, формы схемы </w:t>
      </w:r>
      <w:r w:rsidRPr="006C1830">
        <w:rPr>
          <w:rFonts w:ascii="Arial" w:hAnsi="Arial" w:cs="Arial"/>
          <w:sz w:val="24"/>
          <w:szCs w:val="24"/>
        </w:rPr>
        <w:lastRenderedPageBreak/>
        <w:t>расположения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земельного участка или земельных участков на кадастровом плане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территории, подготовка которой осуществляется в форме документа на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бумажном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носителе»</w:t>
      </w:r>
      <w:r w:rsidRPr="006C1830">
        <w:rPr>
          <w:rFonts w:ascii="Arial" w:hAnsi="Arial" w:cs="Arial"/>
          <w:sz w:val="24"/>
          <w:szCs w:val="24"/>
        </w:rPr>
        <w:tab/>
        <w:t>(Официальный интернет-портал правовой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информации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http://www.pravo.go</w:t>
      </w:r>
      <w:r w:rsidRPr="006C1830">
        <w:rPr>
          <w:rFonts w:ascii="Arial" w:hAnsi="Arial" w:cs="Arial"/>
          <w:sz w:val="24"/>
          <w:szCs w:val="24"/>
          <w:lang w:val="en-US"/>
        </w:rPr>
        <w:t>v</w:t>
      </w:r>
      <w:r w:rsidRPr="006C1830">
        <w:rPr>
          <w:rFonts w:ascii="Arial" w:hAnsi="Arial" w:cs="Arial"/>
          <w:sz w:val="24"/>
          <w:szCs w:val="24"/>
        </w:rPr>
        <w:t>.</w:t>
      </w:r>
      <w:proofErr w:type="spellStart"/>
      <w:r w:rsidRPr="006C183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C1830">
        <w:rPr>
          <w:rFonts w:ascii="Arial" w:hAnsi="Arial" w:cs="Arial"/>
          <w:sz w:val="24"/>
          <w:szCs w:val="24"/>
        </w:rPr>
        <w:t xml:space="preserve">.18.02.2015)                                                                         </w:t>
      </w:r>
      <w:r w:rsidRPr="006C1830">
        <w:rPr>
          <w:rFonts w:ascii="Arial" w:hAnsi="Arial" w:cs="Arial"/>
          <w:sz w:val="24"/>
          <w:szCs w:val="24"/>
        </w:rPr>
        <w:tab/>
        <w:t>приказ  Минэкономразвития России от 14.01.2015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№7 «Об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утверждении порядка и способов подачи заявлений об утверждении схемы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расположения земельного участка или земельных участков на кадастровом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плане территории, заявления о проведении аукциона по продаже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земельного участка, находящегося в государственной или муниципальной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собственности, или аукциона на право заключения договора аренды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земельного участка, находящегося в государственной или муниципальной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собственности,</w:t>
      </w:r>
      <w:r w:rsidRPr="006C1830">
        <w:rPr>
          <w:rFonts w:ascii="Arial" w:hAnsi="Arial" w:cs="Arial"/>
          <w:spacing w:val="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заявления</w:t>
      </w:r>
      <w:r w:rsidRPr="006C1830">
        <w:rPr>
          <w:rFonts w:ascii="Arial" w:hAnsi="Arial" w:cs="Arial"/>
          <w:spacing w:val="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</w:t>
      </w:r>
      <w:r w:rsidRPr="006C1830">
        <w:rPr>
          <w:rFonts w:ascii="Arial" w:hAnsi="Arial" w:cs="Arial"/>
          <w:spacing w:val="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предварительном</w:t>
      </w:r>
      <w:r w:rsidRPr="006C1830">
        <w:rPr>
          <w:rFonts w:ascii="Arial" w:hAnsi="Arial" w:cs="Arial"/>
          <w:spacing w:val="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согласовании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предоставления земельного участка, находящегося в государственной или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муниципальной собственности, заявления о предоставлении земельного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участка, находящегося в государственной или муниципальной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собственности,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заявления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перераспределении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земель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</w:t>
      </w:r>
      <w:r w:rsidRPr="006C1830">
        <w:rPr>
          <w:rFonts w:ascii="Arial" w:hAnsi="Arial" w:cs="Arial"/>
          <w:spacing w:val="-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(или)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земельных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участков, находящихся в государственной или муниципальной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собственности, и земельных участков, находящихся в частной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собственности, в форме электронных документов с использованием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сети «Интернет», а также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требований к их формату»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(Официальный интернет-портал правовой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информации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6">
        <w:r w:rsidRPr="006C1830">
          <w:rPr>
            <w:rFonts w:ascii="Arial" w:hAnsi="Arial" w:cs="Arial"/>
            <w:sz w:val="24"/>
            <w:szCs w:val="24"/>
          </w:rPr>
          <w:t>http://www.pravo.gov.ru,</w:t>
        </w:r>
        <w:r w:rsidRPr="006C1830">
          <w:rPr>
            <w:rFonts w:ascii="Arial" w:hAnsi="Arial" w:cs="Arial"/>
            <w:spacing w:val="-1"/>
            <w:sz w:val="24"/>
            <w:szCs w:val="24"/>
          </w:rPr>
          <w:t xml:space="preserve"> </w:t>
        </w:r>
      </w:hyperlink>
      <w:r w:rsidRPr="006C1830">
        <w:rPr>
          <w:rFonts w:ascii="Arial" w:hAnsi="Arial" w:cs="Arial"/>
          <w:sz w:val="24"/>
          <w:szCs w:val="24"/>
        </w:rPr>
        <w:t>27.02.2015);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  приказ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Федеральной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службы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государственной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регистрации,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кадастра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картографии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от02.09.2020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П/0321</w:t>
      </w:r>
      <w:proofErr w:type="gramStart"/>
      <w:r w:rsidRPr="006C1830">
        <w:rPr>
          <w:rFonts w:ascii="Arial" w:hAnsi="Arial" w:cs="Arial"/>
          <w:sz w:val="24"/>
          <w:szCs w:val="24"/>
        </w:rPr>
        <w:tab/>
        <w:t>«</w:t>
      </w:r>
      <w:proofErr w:type="gramEnd"/>
      <w:r w:rsidRPr="006C1830">
        <w:rPr>
          <w:rFonts w:ascii="Arial" w:hAnsi="Arial" w:cs="Arial"/>
          <w:sz w:val="24"/>
          <w:szCs w:val="24"/>
        </w:rPr>
        <w:t>Об утверждении перечня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документов, подтверждающих право заявителя на приобретение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земельного участка без проведения торгов»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(Официальный интернет-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портал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правовой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информации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hyperlink r:id="rId7">
        <w:r w:rsidRPr="006C1830">
          <w:rPr>
            <w:rFonts w:ascii="Arial" w:hAnsi="Arial" w:cs="Arial"/>
            <w:sz w:val="24"/>
            <w:szCs w:val="24"/>
          </w:rPr>
          <w:t xml:space="preserve">http://www.pravo.gov.ru, </w:t>
        </w:r>
      </w:hyperlink>
      <w:r w:rsidRPr="006C1830">
        <w:rPr>
          <w:rFonts w:ascii="Arial" w:hAnsi="Arial" w:cs="Arial"/>
          <w:sz w:val="24"/>
          <w:szCs w:val="24"/>
        </w:rPr>
        <w:t>02.10.2020);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 постановление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Администрации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Волгоградской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области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</w:t>
      </w:r>
      <w:r w:rsidRPr="006C1830">
        <w:rPr>
          <w:rFonts w:ascii="Arial" w:hAnsi="Arial" w:cs="Arial"/>
          <w:spacing w:val="3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09.11.2015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>№664-</w:t>
      </w:r>
      <w:proofErr w:type="gramStart"/>
      <w:r w:rsidRPr="006C1830">
        <w:rPr>
          <w:rFonts w:ascii="Arial" w:hAnsi="Arial" w:cs="Arial"/>
          <w:sz w:val="24"/>
          <w:szCs w:val="24"/>
        </w:rPr>
        <w:t>п  «</w:t>
      </w:r>
      <w:proofErr w:type="gramEnd"/>
      <w:r w:rsidRPr="006C1830">
        <w:rPr>
          <w:rFonts w:ascii="Arial" w:hAnsi="Arial" w:cs="Arial"/>
          <w:sz w:val="24"/>
          <w:szCs w:val="24"/>
        </w:rPr>
        <w:t>О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государственной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информационной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системе</w:t>
      </w:r>
      <w:r w:rsidRPr="006C1830">
        <w:rPr>
          <w:rFonts w:ascii="Arial" w:hAnsi="Arial" w:cs="Arial"/>
          <w:sz w:val="24"/>
          <w:szCs w:val="24"/>
        </w:rPr>
        <w:tab/>
        <w:t>«Портал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государственных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муниципальных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</w:t>
      </w:r>
      <w:r w:rsidRPr="006C1830">
        <w:rPr>
          <w:rFonts w:ascii="Arial" w:hAnsi="Arial" w:cs="Arial"/>
          <w:sz w:val="24"/>
          <w:szCs w:val="24"/>
        </w:rPr>
        <w:tab/>
        <w:t>(функций) Волгоградской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области»</w:t>
      </w:r>
      <w:r w:rsidRPr="006C1830">
        <w:rPr>
          <w:rFonts w:ascii="Arial" w:hAnsi="Arial" w:cs="Arial"/>
          <w:sz w:val="24"/>
          <w:szCs w:val="24"/>
        </w:rPr>
        <w:tab/>
        <w:t>(Официальный интернет-портал правовой информации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hyperlink r:id="rId8">
        <w:r w:rsidRPr="006C1830">
          <w:rPr>
            <w:rFonts w:ascii="Arial" w:hAnsi="Arial" w:cs="Arial"/>
            <w:sz w:val="24"/>
            <w:szCs w:val="24"/>
          </w:rPr>
          <w:t>http://www.pravo.gov.ru,</w:t>
        </w:r>
      </w:hyperlink>
      <w:r w:rsidRPr="006C1830">
        <w:rPr>
          <w:rFonts w:ascii="Arial" w:hAnsi="Arial" w:cs="Arial"/>
          <w:sz w:val="24"/>
          <w:szCs w:val="24"/>
        </w:rPr>
        <w:t>13.11.2015,</w:t>
      </w:r>
      <w:r w:rsidRPr="006C1830">
        <w:rPr>
          <w:rFonts w:ascii="Arial" w:hAnsi="Arial" w:cs="Arial"/>
          <w:sz w:val="24"/>
          <w:szCs w:val="24"/>
        </w:rPr>
        <w:tab/>
        <w:t>«Волгоградская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правда»,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-1"/>
          <w:sz w:val="24"/>
          <w:szCs w:val="24"/>
        </w:rPr>
        <w:t>175,</w:t>
      </w:r>
      <w:r w:rsidRPr="006C1830">
        <w:rPr>
          <w:rFonts w:ascii="Arial" w:hAnsi="Arial" w:cs="Arial"/>
          <w:sz w:val="24"/>
          <w:szCs w:val="24"/>
        </w:rPr>
        <w:t>17.11.2015);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6C1830">
        <w:rPr>
          <w:rFonts w:ascii="Arial" w:hAnsi="Arial" w:cs="Arial"/>
          <w:sz w:val="24"/>
          <w:szCs w:val="24"/>
        </w:rPr>
        <w:t xml:space="preserve">         Устав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A67874">
        <w:rPr>
          <w:rFonts w:ascii="Arial" w:hAnsi="Arial" w:cs="Arial"/>
          <w:sz w:val="24"/>
          <w:szCs w:val="24"/>
          <w:lang w:eastAsia="ru-RU"/>
        </w:rPr>
        <w:t>Динамовского</w:t>
      </w:r>
      <w:r w:rsidRPr="006C1830">
        <w:rPr>
          <w:rFonts w:ascii="Arial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 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3) подпункте</w:t>
      </w:r>
      <w:r w:rsidRPr="006C1830">
        <w:rPr>
          <w:rFonts w:ascii="Arial" w:hAnsi="Arial" w:cs="Arial"/>
          <w:spacing w:val="10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пункта</w:t>
      </w:r>
      <w:r w:rsidRPr="006C1830">
        <w:rPr>
          <w:rFonts w:ascii="Arial" w:hAnsi="Arial" w:cs="Arial"/>
          <w:sz w:val="24"/>
          <w:szCs w:val="24"/>
        </w:rPr>
        <w:tab/>
        <w:t>2.6.1.2 слова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«Приказом Министерства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экономического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развития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Российской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Федерации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</w:t>
      </w:r>
      <w:r w:rsidRPr="006C1830">
        <w:rPr>
          <w:rFonts w:ascii="Arial" w:hAnsi="Arial" w:cs="Arial"/>
          <w:spacing w:val="2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12.01.2015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2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</w:t>
      </w:r>
      <w:proofErr w:type="gramStart"/>
      <w:r w:rsidRPr="006C1830">
        <w:rPr>
          <w:rFonts w:ascii="Arial" w:hAnsi="Arial" w:cs="Arial"/>
          <w:sz w:val="24"/>
          <w:szCs w:val="24"/>
        </w:rPr>
        <w:tab/>
        <w:t>«</w:t>
      </w:r>
      <w:proofErr w:type="gramEnd"/>
      <w:r w:rsidRPr="006C1830">
        <w:rPr>
          <w:rFonts w:ascii="Arial" w:hAnsi="Arial" w:cs="Arial"/>
          <w:sz w:val="24"/>
          <w:szCs w:val="24"/>
        </w:rPr>
        <w:t>Об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утверждении перечня документов, подтверждающие право заявителя на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приобретение земельного участка без проведения торгов» заменить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словами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«приказом Федеральной службы государственной регистрации,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кадастра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картографии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</w:t>
      </w:r>
      <w:r w:rsidRPr="006C1830">
        <w:rPr>
          <w:rFonts w:ascii="Arial" w:hAnsi="Arial" w:cs="Arial"/>
          <w:spacing w:val="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02.09.2020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П/0321</w:t>
      </w:r>
      <w:r w:rsidRPr="006C1830">
        <w:rPr>
          <w:rFonts w:ascii="Arial" w:hAnsi="Arial" w:cs="Arial"/>
          <w:spacing w:val="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«Об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утверждении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перечня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документов, подтверждающих право заявителя на приобретение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земельного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участка</w:t>
      </w:r>
      <w:r w:rsidRPr="006C1830">
        <w:rPr>
          <w:rFonts w:ascii="Arial" w:hAnsi="Arial" w:cs="Arial"/>
          <w:spacing w:val="-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без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проведения</w:t>
      </w:r>
      <w:r w:rsidRPr="006C1830">
        <w:rPr>
          <w:rFonts w:ascii="Arial" w:hAnsi="Arial" w:cs="Arial"/>
          <w:spacing w:val="-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торгов»;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4) раздел 2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Регламента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дополнить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пунктом</w:t>
      </w:r>
      <w:r w:rsidRPr="006C1830">
        <w:rPr>
          <w:rFonts w:ascii="Arial" w:hAnsi="Arial" w:cs="Arial"/>
          <w:sz w:val="24"/>
          <w:szCs w:val="24"/>
        </w:rPr>
        <w:tab/>
        <w:t>2.6.5</w:t>
      </w:r>
      <w:r w:rsidRPr="006C1830">
        <w:rPr>
          <w:rFonts w:ascii="Arial" w:hAnsi="Arial" w:cs="Arial"/>
          <w:spacing w:val="-1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следующего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   </w:t>
      </w:r>
      <w:r w:rsidRPr="006C1830">
        <w:rPr>
          <w:rFonts w:ascii="Arial" w:hAnsi="Arial" w:cs="Arial"/>
          <w:sz w:val="24"/>
          <w:szCs w:val="24"/>
        </w:rPr>
        <w:t>содержания: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«2.6.5.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Уполномоченный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орган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не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вправе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требовать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заявителя: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1) представления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документов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информации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или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осуществления действий,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представление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или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осуществление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которых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не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предусмотрено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нормативными правовыми актами, регулирующими отношения,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возникающие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в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связи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предоставлением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муниципальных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услуг;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2) представления документов и информации, которые находятся в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распоряжении органа, предоставляющего муниципальную услугу, иных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государственных органов, органов местного самоуправления либо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подведомственных государственным органам или органам местного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самоуправления организаций, участвующих в предоставлении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государственных и муниципальных услуг, в соответствии с нормативными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правовыми актами Российской Федерации, нормативными правовыми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 xml:space="preserve">актами Волгоградской </w:t>
      </w:r>
      <w:r w:rsidRPr="006C1830">
        <w:rPr>
          <w:rFonts w:ascii="Arial" w:hAnsi="Arial" w:cs="Arial"/>
          <w:sz w:val="24"/>
          <w:szCs w:val="24"/>
        </w:rPr>
        <w:lastRenderedPageBreak/>
        <w:t>области, муниципальными правовыми актами, за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исключением документов, включенных в определенный частью6 статьи 7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Федерального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закона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</w:t>
      </w:r>
      <w:r w:rsidRPr="006C1830">
        <w:rPr>
          <w:rFonts w:ascii="Arial" w:hAnsi="Arial" w:cs="Arial"/>
          <w:sz w:val="24"/>
          <w:szCs w:val="24"/>
        </w:rPr>
        <w:tab/>
        <w:t>27.07.2010</w:t>
      </w:r>
      <w:r w:rsidRPr="006C1830">
        <w:rPr>
          <w:rFonts w:ascii="Arial" w:hAnsi="Arial" w:cs="Arial"/>
          <w:spacing w:val="-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№210-ФЗ</w:t>
      </w:r>
      <w:r w:rsidRPr="006C1830">
        <w:rPr>
          <w:rFonts w:ascii="Arial" w:hAnsi="Arial" w:cs="Arial"/>
          <w:sz w:val="24"/>
          <w:szCs w:val="24"/>
        </w:rPr>
        <w:tab/>
        <w:t>"Об организации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предоставления государственных и муниципальных услуг" перечень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документов. Заявитель вправе представить указанные документы 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информацию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собственной</w:t>
      </w:r>
      <w:r w:rsidRPr="006C1830">
        <w:rPr>
          <w:rFonts w:ascii="Arial" w:hAnsi="Arial" w:cs="Arial"/>
          <w:spacing w:val="-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инициативе;</w:t>
      </w:r>
    </w:p>
    <w:p w:rsidR="006C1830" w:rsidRPr="006C1830" w:rsidRDefault="006C1830" w:rsidP="006C183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ru-RU"/>
        </w:rPr>
      </w:pPr>
      <w:r w:rsidRPr="006C1830">
        <w:rPr>
          <w:rFonts w:ascii="Arial" w:hAnsi="Arial" w:cs="Arial"/>
          <w:sz w:val="24"/>
          <w:szCs w:val="24"/>
        </w:rPr>
        <w:t xml:space="preserve">         3) осуществления действий, в том числе согласований, необходимых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="00A67874">
        <w:rPr>
          <w:rFonts w:ascii="Arial" w:hAnsi="Arial" w:cs="Arial"/>
          <w:spacing w:val="-67"/>
          <w:sz w:val="24"/>
          <w:szCs w:val="24"/>
        </w:rPr>
        <w:t xml:space="preserve">      </w:t>
      </w:r>
      <w:r w:rsidRPr="006C1830">
        <w:rPr>
          <w:rFonts w:ascii="Arial" w:hAnsi="Arial" w:cs="Arial"/>
          <w:sz w:val="24"/>
          <w:szCs w:val="24"/>
        </w:rPr>
        <w:t>для получения государственных и муниципальных услуг и связанных с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обращением в иные государственные органы, органы местного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самоуправления, организации, за исключением получения услуг 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получения документов и информации, предоставляемых в результате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предоставления таких услуг, включенных в перечень услуг, которые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являются необходимыми и обязательными для предоставления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муниципальных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услуг,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bookmarkStart w:id="0" w:name="_GoBack"/>
      <w:r w:rsidRPr="006C1830">
        <w:rPr>
          <w:rFonts w:ascii="Arial" w:hAnsi="Arial" w:cs="Arial"/>
          <w:sz w:val="24"/>
          <w:szCs w:val="24"/>
        </w:rPr>
        <w:t xml:space="preserve">утвержденный 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="00B311BF">
        <w:rPr>
          <w:rFonts w:ascii="Arial" w:hAnsi="Arial" w:cs="Arial"/>
          <w:spacing w:val="-8"/>
          <w:sz w:val="24"/>
          <w:szCs w:val="24"/>
        </w:rPr>
        <w:t xml:space="preserve">решением Советом депутатов </w:t>
      </w:r>
      <w:r w:rsidRPr="0046377D">
        <w:rPr>
          <w:rFonts w:ascii="Arial" w:hAnsi="Arial" w:cs="Arial"/>
          <w:spacing w:val="-8"/>
          <w:sz w:val="24"/>
          <w:szCs w:val="24"/>
        </w:rPr>
        <w:t xml:space="preserve"> </w:t>
      </w:r>
      <w:r w:rsidR="0046377D">
        <w:rPr>
          <w:rFonts w:ascii="Arial" w:hAnsi="Arial" w:cs="Arial"/>
          <w:spacing w:val="-8"/>
          <w:sz w:val="24"/>
          <w:szCs w:val="24"/>
        </w:rPr>
        <w:t>Динамовского</w:t>
      </w:r>
      <w:r w:rsidRPr="0046377D">
        <w:rPr>
          <w:rFonts w:ascii="Arial" w:hAnsi="Arial" w:cs="Arial"/>
          <w:spacing w:val="-8"/>
          <w:sz w:val="24"/>
          <w:szCs w:val="24"/>
        </w:rPr>
        <w:t xml:space="preserve"> сельского поселения </w:t>
      </w:r>
      <w:r w:rsidRPr="0046377D">
        <w:rPr>
          <w:rFonts w:ascii="Arial" w:eastAsia="Lucida Sans Unicode" w:hAnsi="Arial" w:cs="Arial"/>
          <w:iCs/>
          <w:kern w:val="2"/>
          <w:sz w:val="24"/>
          <w:szCs w:val="24"/>
          <w:lang w:eastAsia="ru-RU"/>
        </w:rPr>
        <w:t xml:space="preserve">№ </w:t>
      </w:r>
      <w:r w:rsidR="00B311BF">
        <w:rPr>
          <w:rFonts w:ascii="Arial" w:eastAsia="Lucida Sans Unicode" w:hAnsi="Arial" w:cs="Arial"/>
          <w:iCs/>
          <w:kern w:val="2"/>
          <w:sz w:val="24"/>
          <w:szCs w:val="24"/>
          <w:lang w:eastAsia="ru-RU"/>
        </w:rPr>
        <w:t>23/3</w:t>
      </w:r>
      <w:r w:rsidRPr="0046377D">
        <w:rPr>
          <w:rFonts w:ascii="Arial" w:eastAsia="Lucida Sans Unicode" w:hAnsi="Arial" w:cs="Arial"/>
          <w:iCs/>
          <w:kern w:val="2"/>
          <w:sz w:val="24"/>
          <w:szCs w:val="24"/>
          <w:lang w:eastAsia="ru-RU"/>
        </w:rPr>
        <w:t xml:space="preserve"> от </w:t>
      </w:r>
      <w:r w:rsidR="00B311BF">
        <w:rPr>
          <w:rFonts w:ascii="Arial" w:eastAsia="Lucida Sans Unicode" w:hAnsi="Arial" w:cs="Arial"/>
          <w:iCs/>
          <w:kern w:val="2"/>
          <w:sz w:val="24"/>
          <w:szCs w:val="24"/>
          <w:lang w:eastAsia="ru-RU"/>
        </w:rPr>
        <w:t>05.10.2011</w:t>
      </w:r>
      <w:r w:rsidRPr="0046377D">
        <w:rPr>
          <w:rFonts w:ascii="Arial" w:eastAsia="Lucida Sans Unicode" w:hAnsi="Arial" w:cs="Arial"/>
          <w:iCs/>
          <w:kern w:val="2"/>
          <w:sz w:val="24"/>
          <w:szCs w:val="24"/>
          <w:lang w:eastAsia="ru-RU"/>
        </w:rPr>
        <w:t xml:space="preserve"> г. “</w:t>
      </w:r>
      <w:r w:rsidRPr="0046377D">
        <w:rPr>
          <w:rFonts w:ascii="Arial" w:eastAsia="Lucida Sans Unicode" w:hAnsi="Arial" w:cs="Arial"/>
          <w:kern w:val="2"/>
          <w:sz w:val="24"/>
          <w:szCs w:val="24"/>
          <w:lang w:eastAsia="ru-RU"/>
        </w:rPr>
        <w:t xml:space="preserve">Об утверждении Перечня  </w:t>
      </w:r>
      <w:r w:rsidR="00B311BF">
        <w:rPr>
          <w:rFonts w:ascii="Arial" w:eastAsia="Lucida Sans Unicode" w:hAnsi="Arial" w:cs="Arial"/>
          <w:kern w:val="2"/>
          <w:sz w:val="24"/>
          <w:szCs w:val="24"/>
          <w:lang w:eastAsia="ru-RU"/>
        </w:rPr>
        <w:t xml:space="preserve">услуг, которые являются необходимыми и  обязательными для предоставления администрацией Динамовского сельского поселения </w:t>
      </w:r>
      <w:r w:rsidRPr="0046377D">
        <w:rPr>
          <w:rFonts w:ascii="Arial" w:eastAsia="Lucida Sans Unicode" w:hAnsi="Arial" w:cs="Arial"/>
          <w:kern w:val="2"/>
          <w:sz w:val="24"/>
          <w:szCs w:val="24"/>
          <w:lang w:eastAsia="ru-RU"/>
        </w:rPr>
        <w:t xml:space="preserve">муниципальных услуг </w:t>
      </w:r>
      <w:r w:rsidR="00B311BF">
        <w:rPr>
          <w:rFonts w:ascii="Arial" w:eastAsia="Lucida Sans Unicode" w:hAnsi="Arial" w:cs="Arial"/>
          <w:kern w:val="2"/>
          <w:sz w:val="24"/>
          <w:szCs w:val="24"/>
          <w:lang w:eastAsia="ru-RU"/>
        </w:rPr>
        <w:t xml:space="preserve">и порядка определения платы за оказание данных услуг.» </w:t>
      </w:r>
      <w:bookmarkEnd w:id="0"/>
      <w:r w:rsidRPr="0046377D">
        <w:rPr>
          <w:rFonts w:ascii="Arial" w:eastAsia="Lucida Sans Unicode" w:hAnsi="Arial" w:cs="Arial"/>
          <w:iCs/>
          <w:kern w:val="2"/>
          <w:sz w:val="24"/>
          <w:szCs w:val="24"/>
          <w:lang w:eastAsia="ru-RU"/>
        </w:rPr>
        <w:t>.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i/>
          <w:sz w:val="24"/>
          <w:szCs w:val="24"/>
        </w:rPr>
        <w:t xml:space="preserve">         </w:t>
      </w:r>
      <w:r w:rsidRPr="006C1830">
        <w:rPr>
          <w:rFonts w:ascii="Arial" w:hAnsi="Arial" w:cs="Arial"/>
          <w:sz w:val="24"/>
          <w:szCs w:val="24"/>
        </w:rPr>
        <w:t xml:space="preserve"> 4) представления документов и информации, отсутствие 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(или)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приеме документов, необходимых для предоставления муниципальной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услуги,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либо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в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предоставлении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муниципальной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услуги,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исключением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следующих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случаев: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- изменение</w:t>
      </w:r>
      <w:r w:rsidRPr="006C1830">
        <w:rPr>
          <w:rFonts w:ascii="Arial" w:hAnsi="Arial" w:cs="Arial"/>
          <w:spacing w:val="-1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требований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нормативных</w:t>
      </w:r>
      <w:r w:rsidRPr="006C1830">
        <w:rPr>
          <w:rFonts w:ascii="Arial" w:hAnsi="Arial" w:cs="Arial"/>
          <w:spacing w:val="-1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правовых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актов,</w:t>
      </w:r>
      <w:r w:rsidRPr="006C1830">
        <w:rPr>
          <w:rFonts w:ascii="Arial" w:hAnsi="Arial" w:cs="Arial"/>
          <w:spacing w:val="-1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касающихся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предоставления муниципальной услуги, после первоначальной подачи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заявления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предоставлении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муниципальной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услуги;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- наличие ошибок в заявлении о предоставлении муниципальной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услуги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документах,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поданных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заявителем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после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первоначального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отказа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в приеме документов, необходимых для предоставления муниципальной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услуги,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либо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в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предоставлении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муниципальной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услуги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не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включенных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в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представленный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ранее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комплект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документов;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- истечение</w:t>
      </w:r>
      <w:r w:rsidRPr="006C1830">
        <w:rPr>
          <w:rFonts w:ascii="Arial" w:hAnsi="Arial" w:cs="Arial"/>
          <w:spacing w:val="-1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срока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действия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документов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или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изменение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информации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после первоначального отказа в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приеме документов, необходимых для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предоставления муниципальной услуги, либо в предоставлении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муниципальной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услуги;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  <w:sectPr w:rsidR="006C1830" w:rsidRPr="006C1830" w:rsidSect="005071DF">
          <w:pgSz w:w="11900" w:h="16840"/>
          <w:pgMar w:top="1276" w:right="701" w:bottom="280" w:left="1418" w:header="720" w:footer="720" w:gutter="0"/>
          <w:cols w:space="720"/>
        </w:sectPr>
      </w:pPr>
      <w:r w:rsidRPr="006C1830">
        <w:rPr>
          <w:rFonts w:ascii="Arial" w:hAnsi="Arial" w:cs="Arial"/>
          <w:sz w:val="24"/>
          <w:szCs w:val="24"/>
        </w:rPr>
        <w:t xml:space="preserve">         - выявление документально подтвержденного факта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(признаков)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ошибочного или противоправного действия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(бездействия) должностного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лица</w:t>
      </w:r>
      <w:r w:rsidRPr="006C1830">
        <w:rPr>
          <w:rFonts w:ascii="Arial" w:hAnsi="Arial" w:cs="Arial"/>
          <w:spacing w:val="-1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органа,</w:t>
      </w:r>
      <w:r w:rsidRPr="006C1830">
        <w:rPr>
          <w:rFonts w:ascii="Arial" w:hAnsi="Arial" w:cs="Arial"/>
          <w:spacing w:val="-1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предоставляющего</w:t>
      </w:r>
      <w:r w:rsidRPr="006C1830">
        <w:rPr>
          <w:rFonts w:ascii="Arial" w:hAnsi="Arial" w:cs="Arial"/>
          <w:spacing w:val="-1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муниципальную</w:t>
      </w:r>
      <w:r w:rsidRPr="006C1830">
        <w:rPr>
          <w:rFonts w:ascii="Arial" w:hAnsi="Arial" w:cs="Arial"/>
          <w:spacing w:val="-1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услугу,</w:t>
      </w:r>
      <w:r w:rsidRPr="006C1830">
        <w:rPr>
          <w:rFonts w:ascii="Arial" w:hAnsi="Arial" w:cs="Arial"/>
          <w:spacing w:val="-1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муниципального служащего, работника многофункционального центра, работника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организации,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предусмотренной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частью</w:t>
      </w:r>
      <w:r w:rsidRPr="006C1830">
        <w:rPr>
          <w:rFonts w:ascii="Arial" w:hAnsi="Arial" w:cs="Arial"/>
          <w:spacing w:val="1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1.1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статьи</w:t>
      </w:r>
      <w:r w:rsidRPr="006C1830">
        <w:rPr>
          <w:rFonts w:ascii="Arial" w:hAnsi="Arial" w:cs="Arial"/>
          <w:spacing w:val="1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16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Федерального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закона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27.07.2010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210-ФЗ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"Об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организации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предоставления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государственных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 муниципальных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услуг",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первоначальном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отказе в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приеме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услуги,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либо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в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предоставлении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муниципальной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услуги,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чем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в письменном виде</w:t>
      </w:r>
      <w:r>
        <w:rPr>
          <w:rFonts w:ascii="Arial" w:hAnsi="Arial" w:cs="Arial"/>
          <w:sz w:val="24"/>
          <w:szCs w:val="24"/>
        </w:rPr>
        <w:t xml:space="preserve"> за     </w:t>
      </w:r>
      <w:r w:rsidRPr="006C1830">
        <w:rPr>
          <w:rFonts w:ascii="Arial" w:hAnsi="Arial" w:cs="Arial"/>
          <w:sz w:val="24"/>
          <w:szCs w:val="24"/>
        </w:rPr>
        <w:t>п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 </w:t>
      </w:r>
      <w:r w:rsidRPr="006C1830">
        <w:rPr>
          <w:rFonts w:ascii="Arial" w:hAnsi="Arial" w:cs="Arial"/>
          <w:sz w:val="24"/>
          <w:szCs w:val="24"/>
        </w:rPr>
        <w:t>подписью  руководителя органа, предоставляющего муниципальную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услугу, руководителя многофункционального центра при первоначальном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отказе в приеме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lastRenderedPageBreak/>
        <w:t>документов, необходимых для предоставления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муниципальной услуги, либо руководителя организации, предусмотренной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частью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1.1 статьи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16 Федерального закона от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27.07.2010 №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210-ФЗ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"Об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организации предоставления государственных и муниципальных услуг",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уведомляется заявитель, а также приносятся извинения за доставленные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неудобства;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5) предоставления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на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бумажном</w:t>
      </w:r>
      <w:r w:rsidRPr="006C1830">
        <w:rPr>
          <w:rFonts w:ascii="Arial" w:hAnsi="Arial" w:cs="Arial"/>
          <w:spacing w:val="-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носителе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документов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</w:t>
      </w:r>
      <w:r w:rsidRPr="006C1830">
        <w:rPr>
          <w:rFonts w:ascii="Arial" w:hAnsi="Arial" w:cs="Arial"/>
          <w:spacing w:val="-1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информации,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электронные образы которых ранее были заверены в соответствии с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="00E91CCC">
        <w:rPr>
          <w:rFonts w:ascii="Arial" w:hAnsi="Arial" w:cs="Arial"/>
          <w:spacing w:val="-1"/>
          <w:sz w:val="24"/>
          <w:szCs w:val="24"/>
        </w:rPr>
        <w:t xml:space="preserve">пунктом </w:t>
      </w:r>
      <w:r w:rsidRPr="006C1830">
        <w:rPr>
          <w:rFonts w:ascii="Arial" w:hAnsi="Arial" w:cs="Arial"/>
          <w:sz w:val="24"/>
          <w:szCs w:val="24"/>
        </w:rPr>
        <w:t>7.2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части</w:t>
      </w:r>
      <w:r w:rsidRPr="006C1830">
        <w:rPr>
          <w:rFonts w:ascii="Arial" w:hAnsi="Arial" w:cs="Arial"/>
          <w:sz w:val="24"/>
          <w:szCs w:val="24"/>
        </w:rPr>
        <w:tab/>
        <w:t>1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="00E91CCC">
        <w:rPr>
          <w:rFonts w:ascii="Arial" w:hAnsi="Arial" w:cs="Arial"/>
          <w:sz w:val="24"/>
          <w:szCs w:val="24"/>
        </w:rPr>
        <w:t xml:space="preserve">статьи </w:t>
      </w:r>
      <w:r w:rsidRPr="006C1830">
        <w:rPr>
          <w:rFonts w:ascii="Arial" w:hAnsi="Arial" w:cs="Arial"/>
          <w:sz w:val="24"/>
          <w:szCs w:val="24"/>
        </w:rPr>
        <w:t>16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Федерального</w:t>
      </w:r>
      <w:r w:rsidRPr="006C1830">
        <w:rPr>
          <w:rFonts w:ascii="Arial" w:hAnsi="Arial" w:cs="Arial"/>
          <w:spacing w:val="-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закона от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27.07.2010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№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210-ФЗ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"Об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организации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предоставления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государственных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муниципальных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услуг",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исключением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случаев,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если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нанесение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отметок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на такие документы либо их изъятие является необходимым условием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предоставления муниципальной услуги, и иных случаев, установленных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федеральными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законами.»;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 5) в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подпункте</w:t>
      </w:r>
      <w:r w:rsidRPr="006C1830">
        <w:rPr>
          <w:rFonts w:ascii="Arial" w:hAnsi="Arial" w:cs="Arial"/>
          <w:spacing w:val="3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3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пункта</w:t>
      </w:r>
      <w:r w:rsidRPr="006C1830">
        <w:rPr>
          <w:rFonts w:ascii="Arial" w:hAnsi="Arial" w:cs="Arial"/>
          <w:spacing w:val="3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2.10.2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слова</w:t>
      </w:r>
      <w:r w:rsidRPr="006C1830">
        <w:rPr>
          <w:rFonts w:ascii="Arial" w:hAnsi="Arial" w:cs="Arial"/>
          <w:spacing w:val="3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«О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государственном</w:t>
      </w:r>
      <w:r w:rsidRPr="006C1830">
        <w:rPr>
          <w:rFonts w:ascii="Arial" w:hAnsi="Arial" w:cs="Arial"/>
          <w:spacing w:val="-6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кадастре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недвижимости»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заменить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словами</w:t>
      </w:r>
      <w:r w:rsidRPr="006C1830">
        <w:rPr>
          <w:rFonts w:ascii="Arial" w:hAnsi="Arial" w:cs="Arial"/>
          <w:sz w:val="24"/>
          <w:szCs w:val="24"/>
        </w:rPr>
        <w:tab/>
        <w:t>«О государственной регистрации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недвижимости»;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 6) в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пункте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2.11: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>подпункт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3.1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исключить;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 в подпункте 9 слова «развитии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застроенной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территории» заменить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словами «комплексном развитии территории», слово «освоении» заменить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словом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«развитии»;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 в подпункте 10 слова «освоении территории или договор о развитии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застроенной»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заменить</w:t>
      </w:r>
      <w:r w:rsidRPr="006C1830">
        <w:rPr>
          <w:rFonts w:ascii="Arial" w:hAnsi="Arial" w:cs="Arial"/>
          <w:spacing w:val="-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словом</w:t>
      </w:r>
      <w:r w:rsidRPr="006C1830">
        <w:rPr>
          <w:rFonts w:ascii="Arial" w:hAnsi="Arial" w:cs="Arial"/>
          <w:spacing w:val="-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«развитии»;</w:t>
      </w: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 7) абзац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четырнадцатый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proofErr w:type="gramStart"/>
      <w:r w:rsidR="00E91CCC">
        <w:rPr>
          <w:rFonts w:ascii="Arial" w:hAnsi="Arial" w:cs="Arial"/>
          <w:sz w:val="24"/>
          <w:szCs w:val="24"/>
        </w:rPr>
        <w:t xml:space="preserve">пункта  </w:t>
      </w:r>
      <w:r w:rsidRPr="006C1830">
        <w:rPr>
          <w:rFonts w:ascii="Arial" w:hAnsi="Arial" w:cs="Arial"/>
          <w:sz w:val="24"/>
          <w:szCs w:val="24"/>
        </w:rPr>
        <w:t>2.15.4</w:t>
      </w:r>
      <w:proofErr w:type="gramEnd"/>
      <w:r w:rsidRPr="006C1830">
        <w:rPr>
          <w:rFonts w:ascii="Arial" w:hAnsi="Arial" w:cs="Arial"/>
          <w:sz w:val="24"/>
          <w:szCs w:val="24"/>
        </w:rPr>
        <w:t xml:space="preserve"> изложить в следующей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редакции: «Визуальная, текстовая и мультимедийная информация о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порядке предоставления муниципальной услуги размещается на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информационном стенде или информационном терминале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(устанавливается в удобном для граждан месте), а также на Едином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портале государственных и муниципальных услуг, на Региональном</w:t>
      </w:r>
      <w:r w:rsidRPr="006C1830">
        <w:rPr>
          <w:rFonts w:ascii="Arial" w:hAnsi="Arial" w:cs="Arial"/>
          <w:spacing w:val="1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портале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государственных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муниципальных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услуг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на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официальном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сайте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уполномоченного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органа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(адрес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 xml:space="preserve">сайта </w:t>
      </w:r>
      <w:proofErr w:type="spellStart"/>
      <w:r w:rsidR="00A67874" w:rsidRPr="006C1830">
        <w:rPr>
          <w:rFonts w:ascii="Arial" w:hAnsi="Arial" w:cs="Arial"/>
          <w:sz w:val="24"/>
          <w:szCs w:val="24"/>
        </w:rPr>
        <w:t>сайта</w:t>
      </w:r>
      <w:proofErr w:type="spellEnd"/>
      <w:r w:rsidR="00A67874" w:rsidRPr="006C1830">
        <w:rPr>
          <w:rFonts w:ascii="Arial" w:hAnsi="Arial" w:cs="Arial"/>
          <w:sz w:val="24"/>
          <w:szCs w:val="24"/>
        </w:rPr>
        <w:t xml:space="preserve"> </w:t>
      </w:r>
      <w:r w:rsidR="00A67874" w:rsidRPr="00F022A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http://dinamo-nex.ru</w:t>
      </w:r>
      <w:r w:rsidRPr="006C1830">
        <w:rPr>
          <w:rFonts w:ascii="Arial" w:hAnsi="Arial" w:cs="Arial"/>
          <w:sz w:val="24"/>
          <w:szCs w:val="24"/>
        </w:rPr>
        <w:t>).»;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 8) в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подпунктах</w:t>
      </w:r>
      <w:r w:rsidRPr="006C1830">
        <w:rPr>
          <w:rFonts w:ascii="Arial" w:hAnsi="Arial" w:cs="Arial"/>
          <w:spacing w:val="5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2,</w:t>
      </w:r>
      <w:r w:rsidRPr="006C1830">
        <w:rPr>
          <w:rFonts w:ascii="Arial" w:hAnsi="Arial" w:cs="Arial"/>
          <w:spacing w:val="11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4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</w:t>
      </w:r>
      <w:r w:rsidRPr="006C1830">
        <w:rPr>
          <w:rFonts w:ascii="Arial" w:hAnsi="Arial" w:cs="Arial"/>
          <w:spacing w:val="11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5</w:t>
      </w:r>
      <w:r w:rsidRPr="006C1830">
        <w:rPr>
          <w:rFonts w:ascii="Arial" w:hAnsi="Arial" w:cs="Arial"/>
          <w:spacing w:val="-2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пункта</w:t>
      </w:r>
      <w:r w:rsidRPr="006C1830">
        <w:rPr>
          <w:rFonts w:ascii="Arial" w:hAnsi="Arial" w:cs="Arial"/>
          <w:spacing w:val="119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3.5.3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слова</w:t>
      </w:r>
      <w:r w:rsidRPr="006C1830">
        <w:rPr>
          <w:rFonts w:ascii="Arial" w:hAnsi="Arial" w:cs="Arial"/>
          <w:spacing w:val="120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«,</w:t>
      </w:r>
      <w:r w:rsidRPr="006C1830">
        <w:rPr>
          <w:rFonts w:ascii="Arial" w:hAnsi="Arial" w:cs="Arial"/>
          <w:spacing w:val="-3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лесопарком»,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>«,</w:t>
      </w:r>
      <w:r w:rsidRPr="006C1830">
        <w:rPr>
          <w:rFonts w:ascii="Arial" w:hAnsi="Arial" w:cs="Arial"/>
          <w:spacing w:val="-5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лесопарки»,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«,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лесопарков»</w:t>
      </w:r>
      <w:r w:rsidRPr="006C1830">
        <w:rPr>
          <w:rFonts w:ascii="Arial" w:hAnsi="Arial" w:cs="Arial"/>
          <w:spacing w:val="-4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исключить.</w:t>
      </w: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1830" w:rsidRPr="006C1830" w:rsidRDefault="006C1830" w:rsidP="006C1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830">
        <w:rPr>
          <w:rFonts w:ascii="Arial" w:hAnsi="Arial" w:cs="Arial"/>
          <w:sz w:val="24"/>
          <w:szCs w:val="24"/>
        </w:rPr>
        <w:t xml:space="preserve">           2) Настоящее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постановление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вступает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в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силу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после</w:t>
      </w:r>
      <w:r w:rsidRPr="006C1830">
        <w:rPr>
          <w:rFonts w:ascii="Arial" w:hAnsi="Arial" w:cs="Arial"/>
          <w:spacing w:val="-8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его</w:t>
      </w:r>
      <w:r w:rsidRPr="006C1830">
        <w:rPr>
          <w:rFonts w:ascii="Arial" w:hAnsi="Arial" w:cs="Arial"/>
          <w:spacing w:val="-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официального</w:t>
      </w:r>
      <w:r w:rsidRPr="006C1830">
        <w:rPr>
          <w:rFonts w:ascii="Arial" w:hAnsi="Arial" w:cs="Arial"/>
          <w:spacing w:val="-67"/>
          <w:sz w:val="24"/>
          <w:szCs w:val="24"/>
        </w:rPr>
        <w:t xml:space="preserve"> </w:t>
      </w:r>
      <w:r w:rsidRPr="006C1830">
        <w:rPr>
          <w:rFonts w:ascii="Arial" w:hAnsi="Arial" w:cs="Arial"/>
          <w:sz w:val="24"/>
          <w:szCs w:val="24"/>
        </w:rPr>
        <w:t>обнародования.</w:t>
      </w:r>
    </w:p>
    <w:p w:rsid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</w:p>
    <w:p w:rsid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</w:p>
    <w:p w:rsidR="006C1830" w:rsidRPr="006C1830" w:rsidRDefault="006C1830" w:rsidP="006C1830">
      <w:pPr>
        <w:spacing w:line="240" w:lineRule="auto"/>
        <w:rPr>
          <w:rFonts w:ascii="Arial" w:hAnsi="Arial" w:cs="Arial"/>
          <w:sz w:val="24"/>
          <w:szCs w:val="24"/>
        </w:rPr>
      </w:pPr>
    </w:p>
    <w:p w:rsidR="006C1830" w:rsidRPr="006C1830" w:rsidRDefault="00A67874" w:rsidP="006C1830">
      <w:pPr>
        <w:spacing w:after="0" w:line="240" w:lineRule="auto"/>
        <w:rPr>
          <w:rFonts w:ascii="Arial" w:hAnsi="Arial" w:cs="Arial"/>
          <w:w w:val="9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И.О.</w:t>
      </w:r>
      <w:r w:rsidR="006C1830" w:rsidRPr="006C1830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proofErr w:type="spellEnd"/>
      <w:r w:rsidR="006C1830" w:rsidRPr="006C1830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Динамовского</w:t>
      </w:r>
    </w:p>
    <w:p w:rsidR="006E71D6" w:rsidRDefault="006C1830" w:rsidP="00A67874">
      <w:pPr>
        <w:spacing w:after="0" w:line="240" w:lineRule="auto"/>
      </w:pPr>
      <w:r w:rsidRPr="006C1830">
        <w:rPr>
          <w:rFonts w:ascii="Arial" w:hAnsi="Arial" w:cs="Arial"/>
          <w:w w:val="99"/>
          <w:sz w:val="24"/>
          <w:szCs w:val="24"/>
        </w:rPr>
        <w:t xml:space="preserve">сельского поселения                                     </w:t>
      </w:r>
      <w:r w:rsidR="00E91CCC">
        <w:rPr>
          <w:rFonts w:ascii="Arial" w:hAnsi="Arial" w:cs="Arial"/>
          <w:w w:val="99"/>
          <w:sz w:val="24"/>
          <w:szCs w:val="24"/>
        </w:rPr>
        <w:t xml:space="preserve">              </w:t>
      </w:r>
      <w:r w:rsidR="00A67874">
        <w:rPr>
          <w:rFonts w:ascii="Arial" w:hAnsi="Arial" w:cs="Arial"/>
          <w:w w:val="99"/>
          <w:sz w:val="24"/>
          <w:szCs w:val="24"/>
        </w:rPr>
        <w:t>Е.И.Григорьева</w:t>
      </w:r>
    </w:p>
    <w:sectPr w:rsidR="006E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6E60"/>
    <w:multiLevelType w:val="hybridMultilevel"/>
    <w:tmpl w:val="75EC5AB4"/>
    <w:lvl w:ilvl="0" w:tplc="13D4277E">
      <w:start w:val="1"/>
      <w:numFmt w:val="decimal"/>
      <w:lvlText w:val="%1)"/>
      <w:lvlJc w:val="left"/>
      <w:pPr>
        <w:ind w:left="1139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72FAF2">
      <w:numFmt w:val="bullet"/>
      <w:lvlText w:val="•"/>
      <w:lvlJc w:val="left"/>
      <w:pPr>
        <w:ind w:left="1954" w:hanging="303"/>
      </w:pPr>
      <w:rPr>
        <w:rFonts w:hint="default"/>
        <w:lang w:val="ru-RU" w:eastAsia="en-US" w:bidi="ar-SA"/>
      </w:rPr>
    </w:lvl>
    <w:lvl w:ilvl="2" w:tplc="DE12FE3E">
      <w:numFmt w:val="bullet"/>
      <w:lvlText w:val="•"/>
      <w:lvlJc w:val="left"/>
      <w:pPr>
        <w:ind w:left="2768" w:hanging="303"/>
      </w:pPr>
      <w:rPr>
        <w:rFonts w:hint="default"/>
        <w:lang w:val="ru-RU" w:eastAsia="en-US" w:bidi="ar-SA"/>
      </w:rPr>
    </w:lvl>
    <w:lvl w:ilvl="3" w:tplc="4C8620EC">
      <w:numFmt w:val="bullet"/>
      <w:lvlText w:val="•"/>
      <w:lvlJc w:val="left"/>
      <w:pPr>
        <w:ind w:left="3582" w:hanging="303"/>
      </w:pPr>
      <w:rPr>
        <w:rFonts w:hint="default"/>
        <w:lang w:val="ru-RU" w:eastAsia="en-US" w:bidi="ar-SA"/>
      </w:rPr>
    </w:lvl>
    <w:lvl w:ilvl="4" w:tplc="7E5C1852">
      <w:numFmt w:val="bullet"/>
      <w:lvlText w:val="•"/>
      <w:lvlJc w:val="left"/>
      <w:pPr>
        <w:ind w:left="4396" w:hanging="303"/>
      </w:pPr>
      <w:rPr>
        <w:rFonts w:hint="default"/>
        <w:lang w:val="ru-RU" w:eastAsia="en-US" w:bidi="ar-SA"/>
      </w:rPr>
    </w:lvl>
    <w:lvl w:ilvl="5" w:tplc="40046288">
      <w:numFmt w:val="bullet"/>
      <w:lvlText w:val="•"/>
      <w:lvlJc w:val="left"/>
      <w:pPr>
        <w:ind w:left="5210" w:hanging="303"/>
      </w:pPr>
      <w:rPr>
        <w:rFonts w:hint="default"/>
        <w:lang w:val="ru-RU" w:eastAsia="en-US" w:bidi="ar-SA"/>
      </w:rPr>
    </w:lvl>
    <w:lvl w:ilvl="6" w:tplc="84D2110C">
      <w:numFmt w:val="bullet"/>
      <w:lvlText w:val="•"/>
      <w:lvlJc w:val="left"/>
      <w:pPr>
        <w:ind w:left="6024" w:hanging="303"/>
      </w:pPr>
      <w:rPr>
        <w:rFonts w:hint="default"/>
        <w:lang w:val="ru-RU" w:eastAsia="en-US" w:bidi="ar-SA"/>
      </w:rPr>
    </w:lvl>
    <w:lvl w:ilvl="7" w:tplc="41745890">
      <w:numFmt w:val="bullet"/>
      <w:lvlText w:val="•"/>
      <w:lvlJc w:val="left"/>
      <w:pPr>
        <w:ind w:left="6838" w:hanging="303"/>
      </w:pPr>
      <w:rPr>
        <w:rFonts w:hint="default"/>
        <w:lang w:val="ru-RU" w:eastAsia="en-US" w:bidi="ar-SA"/>
      </w:rPr>
    </w:lvl>
    <w:lvl w:ilvl="8" w:tplc="FA1C915A">
      <w:numFmt w:val="bullet"/>
      <w:lvlText w:val="•"/>
      <w:lvlJc w:val="left"/>
      <w:pPr>
        <w:ind w:left="7652" w:hanging="303"/>
      </w:pPr>
      <w:rPr>
        <w:rFonts w:hint="default"/>
        <w:lang w:val="ru-RU" w:eastAsia="en-US" w:bidi="ar-SA"/>
      </w:rPr>
    </w:lvl>
  </w:abstractNum>
  <w:abstractNum w:abstractNumId="1">
    <w:nsid w:val="1B541FC4"/>
    <w:multiLevelType w:val="hybridMultilevel"/>
    <w:tmpl w:val="D474011C"/>
    <w:lvl w:ilvl="0" w:tplc="054EF866">
      <w:start w:val="5"/>
      <w:numFmt w:val="decimal"/>
      <w:lvlText w:val="%1)"/>
      <w:lvlJc w:val="left"/>
      <w:pPr>
        <w:ind w:left="118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AE52B4">
      <w:numFmt w:val="bullet"/>
      <w:lvlText w:val="•"/>
      <w:lvlJc w:val="left"/>
      <w:pPr>
        <w:ind w:left="1036" w:hanging="303"/>
      </w:pPr>
      <w:rPr>
        <w:rFonts w:hint="default"/>
        <w:lang w:val="ru-RU" w:eastAsia="en-US" w:bidi="ar-SA"/>
      </w:rPr>
    </w:lvl>
    <w:lvl w:ilvl="2" w:tplc="33909CCC">
      <w:numFmt w:val="bullet"/>
      <w:lvlText w:val="•"/>
      <w:lvlJc w:val="left"/>
      <w:pPr>
        <w:ind w:left="1952" w:hanging="303"/>
      </w:pPr>
      <w:rPr>
        <w:rFonts w:hint="default"/>
        <w:lang w:val="ru-RU" w:eastAsia="en-US" w:bidi="ar-SA"/>
      </w:rPr>
    </w:lvl>
    <w:lvl w:ilvl="3" w:tplc="E4E47DC0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4" w:tplc="9084B7CE">
      <w:numFmt w:val="bullet"/>
      <w:lvlText w:val="•"/>
      <w:lvlJc w:val="left"/>
      <w:pPr>
        <w:ind w:left="3784" w:hanging="303"/>
      </w:pPr>
      <w:rPr>
        <w:rFonts w:hint="default"/>
        <w:lang w:val="ru-RU" w:eastAsia="en-US" w:bidi="ar-SA"/>
      </w:rPr>
    </w:lvl>
    <w:lvl w:ilvl="5" w:tplc="D4AE8FF6">
      <w:numFmt w:val="bullet"/>
      <w:lvlText w:val="•"/>
      <w:lvlJc w:val="left"/>
      <w:pPr>
        <w:ind w:left="4700" w:hanging="303"/>
      </w:pPr>
      <w:rPr>
        <w:rFonts w:hint="default"/>
        <w:lang w:val="ru-RU" w:eastAsia="en-US" w:bidi="ar-SA"/>
      </w:rPr>
    </w:lvl>
    <w:lvl w:ilvl="6" w:tplc="5960338A">
      <w:numFmt w:val="bullet"/>
      <w:lvlText w:val="•"/>
      <w:lvlJc w:val="left"/>
      <w:pPr>
        <w:ind w:left="5616" w:hanging="303"/>
      </w:pPr>
      <w:rPr>
        <w:rFonts w:hint="default"/>
        <w:lang w:val="ru-RU" w:eastAsia="en-US" w:bidi="ar-SA"/>
      </w:rPr>
    </w:lvl>
    <w:lvl w:ilvl="7" w:tplc="9454CE12">
      <w:numFmt w:val="bullet"/>
      <w:lvlText w:val="•"/>
      <w:lvlJc w:val="left"/>
      <w:pPr>
        <w:ind w:left="6532" w:hanging="303"/>
      </w:pPr>
      <w:rPr>
        <w:rFonts w:hint="default"/>
        <w:lang w:val="ru-RU" w:eastAsia="en-US" w:bidi="ar-SA"/>
      </w:rPr>
    </w:lvl>
    <w:lvl w:ilvl="8" w:tplc="0AFA691E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</w:abstractNum>
  <w:abstractNum w:abstractNumId="2">
    <w:nsid w:val="1EA14F9E"/>
    <w:multiLevelType w:val="hybridMultilevel"/>
    <w:tmpl w:val="621AEDF6"/>
    <w:lvl w:ilvl="0" w:tplc="B1A47CB2">
      <w:numFmt w:val="bullet"/>
      <w:lvlText w:val="-"/>
      <w:lvlJc w:val="left"/>
      <w:pPr>
        <w:ind w:left="118" w:hanging="117"/>
      </w:pPr>
      <w:rPr>
        <w:rFonts w:ascii="Times New Roman" w:eastAsia="Times New Roman" w:hAnsi="Times New Roman" w:cs="Times New Roman" w:hint="default"/>
        <w:color w:val="FF0000"/>
        <w:w w:val="99"/>
        <w:sz w:val="20"/>
        <w:szCs w:val="20"/>
        <w:lang w:val="ru-RU" w:eastAsia="en-US" w:bidi="ar-SA"/>
      </w:rPr>
    </w:lvl>
    <w:lvl w:ilvl="1" w:tplc="4ED0104C">
      <w:numFmt w:val="bullet"/>
      <w:lvlText w:val="-"/>
      <w:lvlJc w:val="left"/>
      <w:pPr>
        <w:ind w:left="118" w:hanging="1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852E98E">
      <w:numFmt w:val="bullet"/>
      <w:lvlText w:val="-"/>
      <w:lvlJc w:val="left"/>
      <w:pPr>
        <w:ind w:left="118" w:hanging="1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88E8CEA2">
      <w:numFmt w:val="bullet"/>
      <w:lvlText w:val="•"/>
      <w:lvlJc w:val="left"/>
      <w:pPr>
        <w:ind w:left="2868" w:hanging="163"/>
      </w:pPr>
      <w:rPr>
        <w:rFonts w:hint="default"/>
        <w:lang w:val="ru-RU" w:eastAsia="en-US" w:bidi="ar-SA"/>
      </w:rPr>
    </w:lvl>
    <w:lvl w:ilvl="4" w:tplc="A9A24384">
      <w:numFmt w:val="bullet"/>
      <w:lvlText w:val="•"/>
      <w:lvlJc w:val="left"/>
      <w:pPr>
        <w:ind w:left="3784" w:hanging="163"/>
      </w:pPr>
      <w:rPr>
        <w:rFonts w:hint="default"/>
        <w:lang w:val="ru-RU" w:eastAsia="en-US" w:bidi="ar-SA"/>
      </w:rPr>
    </w:lvl>
    <w:lvl w:ilvl="5" w:tplc="AB5C79F4">
      <w:numFmt w:val="bullet"/>
      <w:lvlText w:val="•"/>
      <w:lvlJc w:val="left"/>
      <w:pPr>
        <w:ind w:left="4700" w:hanging="163"/>
      </w:pPr>
      <w:rPr>
        <w:rFonts w:hint="default"/>
        <w:lang w:val="ru-RU" w:eastAsia="en-US" w:bidi="ar-SA"/>
      </w:rPr>
    </w:lvl>
    <w:lvl w:ilvl="6" w:tplc="FDC62F16">
      <w:numFmt w:val="bullet"/>
      <w:lvlText w:val="•"/>
      <w:lvlJc w:val="left"/>
      <w:pPr>
        <w:ind w:left="5616" w:hanging="163"/>
      </w:pPr>
      <w:rPr>
        <w:rFonts w:hint="default"/>
        <w:lang w:val="ru-RU" w:eastAsia="en-US" w:bidi="ar-SA"/>
      </w:rPr>
    </w:lvl>
    <w:lvl w:ilvl="7" w:tplc="B1D4B31C">
      <w:numFmt w:val="bullet"/>
      <w:lvlText w:val="•"/>
      <w:lvlJc w:val="left"/>
      <w:pPr>
        <w:ind w:left="6532" w:hanging="163"/>
      </w:pPr>
      <w:rPr>
        <w:rFonts w:hint="default"/>
        <w:lang w:val="ru-RU" w:eastAsia="en-US" w:bidi="ar-SA"/>
      </w:rPr>
    </w:lvl>
    <w:lvl w:ilvl="8" w:tplc="A870628A">
      <w:numFmt w:val="bullet"/>
      <w:lvlText w:val="•"/>
      <w:lvlJc w:val="left"/>
      <w:pPr>
        <w:ind w:left="7448" w:hanging="163"/>
      </w:pPr>
      <w:rPr>
        <w:rFonts w:hint="default"/>
        <w:lang w:val="ru-RU" w:eastAsia="en-US" w:bidi="ar-SA"/>
      </w:rPr>
    </w:lvl>
  </w:abstractNum>
  <w:abstractNum w:abstractNumId="3">
    <w:nsid w:val="49260314"/>
    <w:multiLevelType w:val="hybridMultilevel"/>
    <w:tmpl w:val="A11E708A"/>
    <w:lvl w:ilvl="0" w:tplc="C994DEA2">
      <w:start w:val="1"/>
      <w:numFmt w:val="decimal"/>
      <w:lvlText w:val="%1)"/>
      <w:lvlJc w:val="left"/>
      <w:pPr>
        <w:ind w:left="118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46526C">
      <w:numFmt w:val="bullet"/>
      <w:lvlText w:val="•"/>
      <w:lvlJc w:val="left"/>
      <w:pPr>
        <w:ind w:left="1036" w:hanging="303"/>
      </w:pPr>
      <w:rPr>
        <w:rFonts w:hint="default"/>
        <w:lang w:val="ru-RU" w:eastAsia="en-US" w:bidi="ar-SA"/>
      </w:rPr>
    </w:lvl>
    <w:lvl w:ilvl="2" w:tplc="5D5C1AEA">
      <w:numFmt w:val="bullet"/>
      <w:lvlText w:val="•"/>
      <w:lvlJc w:val="left"/>
      <w:pPr>
        <w:ind w:left="1952" w:hanging="303"/>
      </w:pPr>
      <w:rPr>
        <w:rFonts w:hint="default"/>
        <w:lang w:val="ru-RU" w:eastAsia="en-US" w:bidi="ar-SA"/>
      </w:rPr>
    </w:lvl>
    <w:lvl w:ilvl="3" w:tplc="E2FEB2C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4" w:tplc="91A8563E">
      <w:numFmt w:val="bullet"/>
      <w:lvlText w:val="•"/>
      <w:lvlJc w:val="left"/>
      <w:pPr>
        <w:ind w:left="3784" w:hanging="303"/>
      </w:pPr>
      <w:rPr>
        <w:rFonts w:hint="default"/>
        <w:lang w:val="ru-RU" w:eastAsia="en-US" w:bidi="ar-SA"/>
      </w:rPr>
    </w:lvl>
    <w:lvl w:ilvl="5" w:tplc="23D05C24">
      <w:numFmt w:val="bullet"/>
      <w:lvlText w:val="•"/>
      <w:lvlJc w:val="left"/>
      <w:pPr>
        <w:ind w:left="4700" w:hanging="303"/>
      </w:pPr>
      <w:rPr>
        <w:rFonts w:hint="default"/>
        <w:lang w:val="ru-RU" w:eastAsia="en-US" w:bidi="ar-SA"/>
      </w:rPr>
    </w:lvl>
    <w:lvl w:ilvl="6" w:tplc="40FE9AC2">
      <w:numFmt w:val="bullet"/>
      <w:lvlText w:val="•"/>
      <w:lvlJc w:val="left"/>
      <w:pPr>
        <w:ind w:left="5616" w:hanging="303"/>
      </w:pPr>
      <w:rPr>
        <w:rFonts w:hint="default"/>
        <w:lang w:val="ru-RU" w:eastAsia="en-US" w:bidi="ar-SA"/>
      </w:rPr>
    </w:lvl>
    <w:lvl w:ilvl="7" w:tplc="9D740C04">
      <w:numFmt w:val="bullet"/>
      <w:lvlText w:val="•"/>
      <w:lvlJc w:val="left"/>
      <w:pPr>
        <w:ind w:left="6532" w:hanging="303"/>
      </w:pPr>
      <w:rPr>
        <w:rFonts w:hint="default"/>
        <w:lang w:val="ru-RU" w:eastAsia="en-US" w:bidi="ar-SA"/>
      </w:rPr>
    </w:lvl>
    <w:lvl w:ilvl="8" w:tplc="3FD2D2E6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</w:abstractNum>
  <w:abstractNum w:abstractNumId="4">
    <w:nsid w:val="52FF539C"/>
    <w:multiLevelType w:val="hybridMultilevel"/>
    <w:tmpl w:val="1D2ECE0A"/>
    <w:lvl w:ilvl="0" w:tplc="2B96816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77756"/>
    <w:multiLevelType w:val="hybridMultilevel"/>
    <w:tmpl w:val="CC78C0D6"/>
    <w:lvl w:ilvl="0" w:tplc="76D66AA8">
      <w:start w:val="1"/>
      <w:numFmt w:val="decimal"/>
      <w:lvlText w:val="%1."/>
      <w:lvlJc w:val="left"/>
      <w:pPr>
        <w:ind w:left="118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E25658">
      <w:numFmt w:val="bullet"/>
      <w:lvlText w:val="•"/>
      <w:lvlJc w:val="left"/>
      <w:pPr>
        <w:ind w:left="1036" w:hanging="280"/>
      </w:pPr>
      <w:rPr>
        <w:rFonts w:hint="default"/>
        <w:lang w:val="ru-RU" w:eastAsia="en-US" w:bidi="ar-SA"/>
      </w:rPr>
    </w:lvl>
    <w:lvl w:ilvl="2" w:tplc="F8C64AB4">
      <w:numFmt w:val="bullet"/>
      <w:lvlText w:val="•"/>
      <w:lvlJc w:val="left"/>
      <w:pPr>
        <w:ind w:left="1952" w:hanging="280"/>
      </w:pPr>
      <w:rPr>
        <w:rFonts w:hint="default"/>
        <w:lang w:val="ru-RU" w:eastAsia="en-US" w:bidi="ar-SA"/>
      </w:rPr>
    </w:lvl>
    <w:lvl w:ilvl="3" w:tplc="6C28A604">
      <w:numFmt w:val="bullet"/>
      <w:lvlText w:val="•"/>
      <w:lvlJc w:val="left"/>
      <w:pPr>
        <w:ind w:left="2868" w:hanging="280"/>
      </w:pPr>
      <w:rPr>
        <w:rFonts w:hint="default"/>
        <w:lang w:val="ru-RU" w:eastAsia="en-US" w:bidi="ar-SA"/>
      </w:rPr>
    </w:lvl>
    <w:lvl w:ilvl="4" w:tplc="8F9265F6">
      <w:numFmt w:val="bullet"/>
      <w:lvlText w:val="•"/>
      <w:lvlJc w:val="left"/>
      <w:pPr>
        <w:ind w:left="3784" w:hanging="280"/>
      </w:pPr>
      <w:rPr>
        <w:rFonts w:hint="default"/>
        <w:lang w:val="ru-RU" w:eastAsia="en-US" w:bidi="ar-SA"/>
      </w:rPr>
    </w:lvl>
    <w:lvl w:ilvl="5" w:tplc="2DB24EC6">
      <w:numFmt w:val="bullet"/>
      <w:lvlText w:val="•"/>
      <w:lvlJc w:val="left"/>
      <w:pPr>
        <w:ind w:left="4700" w:hanging="280"/>
      </w:pPr>
      <w:rPr>
        <w:rFonts w:hint="default"/>
        <w:lang w:val="ru-RU" w:eastAsia="en-US" w:bidi="ar-SA"/>
      </w:rPr>
    </w:lvl>
    <w:lvl w:ilvl="6" w:tplc="5EB82A16">
      <w:numFmt w:val="bullet"/>
      <w:lvlText w:val="•"/>
      <w:lvlJc w:val="left"/>
      <w:pPr>
        <w:ind w:left="5616" w:hanging="280"/>
      </w:pPr>
      <w:rPr>
        <w:rFonts w:hint="default"/>
        <w:lang w:val="ru-RU" w:eastAsia="en-US" w:bidi="ar-SA"/>
      </w:rPr>
    </w:lvl>
    <w:lvl w:ilvl="7" w:tplc="F63AD136">
      <w:numFmt w:val="bullet"/>
      <w:lvlText w:val="•"/>
      <w:lvlJc w:val="left"/>
      <w:pPr>
        <w:ind w:left="6532" w:hanging="280"/>
      </w:pPr>
      <w:rPr>
        <w:rFonts w:hint="default"/>
        <w:lang w:val="ru-RU" w:eastAsia="en-US" w:bidi="ar-SA"/>
      </w:rPr>
    </w:lvl>
    <w:lvl w:ilvl="8" w:tplc="877AECC4">
      <w:numFmt w:val="bullet"/>
      <w:lvlText w:val="•"/>
      <w:lvlJc w:val="left"/>
      <w:pPr>
        <w:ind w:left="7448" w:hanging="280"/>
      </w:pPr>
      <w:rPr>
        <w:rFonts w:hint="default"/>
        <w:lang w:val="ru-RU" w:eastAsia="en-US" w:bidi="ar-SA"/>
      </w:rPr>
    </w:lvl>
  </w:abstractNum>
  <w:abstractNum w:abstractNumId="6">
    <w:nsid w:val="7BC224D2"/>
    <w:multiLevelType w:val="hybridMultilevel"/>
    <w:tmpl w:val="D474011C"/>
    <w:lvl w:ilvl="0" w:tplc="054EF866">
      <w:start w:val="5"/>
      <w:numFmt w:val="decimal"/>
      <w:lvlText w:val="%1)"/>
      <w:lvlJc w:val="left"/>
      <w:pPr>
        <w:ind w:left="118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AE52B4">
      <w:numFmt w:val="bullet"/>
      <w:lvlText w:val="•"/>
      <w:lvlJc w:val="left"/>
      <w:pPr>
        <w:ind w:left="1036" w:hanging="303"/>
      </w:pPr>
      <w:rPr>
        <w:rFonts w:hint="default"/>
        <w:lang w:val="ru-RU" w:eastAsia="en-US" w:bidi="ar-SA"/>
      </w:rPr>
    </w:lvl>
    <w:lvl w:ilvl="2" w:tplc="33909CCC">
      <w:numFmt w:val="bullet"/>
      <w:lvlText w:val="•"/>
      <w:lvlJc w:val="left"/>
      <w:pPr>
        <w:ind w:left="1952" w:hanging="303"/>
      </w:pPr>
      <w:rPr>
        <w:rFonts w:hint="default"/>
        <w:lang w:val="ru-RU" w:eastAsia="en-US" w:bidi="ar-SA"/>
      </w:rPr>
    </w:lvl>
    <w:lvl w:ilvl="3" w:tplc="E4E47DC0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4" w:tplc="9084B7CE">
      <w:numFmt w:val="bullet"/>
      <w:lvlText w:val="•"/>
      <w:lvlJc w:val="left"/>
      <w:pPr>
        <w:ind w:left="3784" w:hanging="303"/>
      </w:pPr>
      <w:rPr>
        <w:rFonts w:hint="default"/>
        <w:lang w:val="ru-RU" w:eastAsia="en-US" w:bidi="ar-SA"/>
      </w:rPr>
    </w:lvl>
    <w:lvl w:ilvl="5" w:tplc="D4AE8FF6">
      <w:numFmt w:val="bullet"/>
      <w:lvlText w:val="•"/>
      <w:lvlJc w:val="left"/>
      <w:pPr>
        <w:ind w:left="4700" w:hanging="303"/>
      </w:pPr>
      <w:rPr>
        <w:rFonts w:hint="default"/>
        <w:lang w:val="ru-RU" w:eastAsia="en-US" w:bidi="ar-SA"/>
      </w:rPr>
    </w:lvl>
    <w:lvl w:ilvl="6" w:tplc="5960338A">
      <w:numFmt w:val="bullet"/>
      <w:lvlText w:val="•"/>
      <w:lvlJc w:val="left"/>
      <w:pPr>
        <w:ind w:left="5616" w:hanging="303"/>
      </w:pPr>
      <w:rPr>
        <w:rFonts w:hint="default"/>
        <w:lang w:val="ru-RU" w:eastAsia="en-US" w:bidi="ar-SA"/>
      </w:rPr>
    </w:lvl>
    <w:lvl w:ilvl="7" w:tplc="9454CE12">
      <w:numFmt w:val="bullet"/>
      <w:lvlText w:val="•"/>
      <w:lvlJc w:val="left"/>
      <w:pPr>
        <w:ind w:left="6532" w:hanging="303"/>
      </w:pPr>
      <w:rPr>
        <w:rFonts w:hint="default"/>
        <w:lang w:val="ru-RU" w:eastAsia="en-US" w:bidi="ar-SA"/>
      </w:rPr>
    </w:lvl>
    <w:lvl w:ilvl="8" w:tplc="0AFA691E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95"/>
    <w:rsid w:val="0046377D"/>
    <w:rsid w:val="006C1830"/>
    <w:rsid w:val="006E71D6"/>
    <w:rsid w:val="00A67874"/>
    <w:rsid w:val="00B310F1"/>
    <w:rsid w:val="00B311BF"/>
    <w:rsid w:val="00C44A1E"/>
    <w:rsid w:val="00D82A95"/>
    <w:rsid w:val="00E91CCC"/>
    <w:rsid w:val="00F0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F3472-ACD6-41EA-A37B-0B87FBA9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C1830"/>
    <w:pPr>
      <w:widowControl w:val="0"/>
      <w:autoSpaceDE w:val="0"/>
      <w:autoSpaceDN w:val="0"/>
      <w:spacing w:after="0" w:line="321" w:lineRule="exact"/>
      <w:ind w:left="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18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83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C1830"/>
  </w:style>
  <w:style w:type="table" w:customStyle="1" w:styleId="TableNormal">
    <w:name w:val="Table Normal"/>
    <w:uiPriority w:val="2"/>
    <w:semiHidden/>
    <w:unhideWhenUsed/>
    <w:qFormat/>
    <w:rsid w:val="006C18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C1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C183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6C1830"/>
    <w:pPr>
      <w:widowControl w:val="0"/>
      <w:autoSpaceDE w:val="0"/>
      <w:autoSpaceDN w:val="0"/>
      <w:spacing w:after="0" w:line="240" w:lineRule="auto"/>
      <w:ind w:left="118" w:firstLine="5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C1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6C1830"/>
  </w:style>
  <w:style w:type="table" w:customStyle="1" w:styleId="TableNormal1">
    <w:name w:val="Table Normal1"/>
    <w:uiPriority w:val="2"/>
    <w:semiHidden/>
    <w:unhideWhenUsed/>
    <w:qFormat/>
    <w:rsid w:val="006C18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6C1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" TargetMode="External"/><Relationship Id="rId5" Type="http://schemas.openxmlformats.org/officeDocument/2006/relationships/hyperlink" Target="http://www.pravo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13</cp:revision>
  <cp:lastPrinted>2021-06-15T05:40:00Z</cp:lastPrinted>
  <dcterms:created xsi:type="dcterms:W3CDTF">2021-06-03T04:12:00Z</dcterms:created>
  <dcterms:modified xsi:type="dcterms:W3CDTF">2021-06-16T11:40:00Z</dcterms:modified>
</cp:coreProperties>
</file>