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19" w:rsidRDefault="007B0619" w:rsidP="00FB4C7A">
      <w:pPr>
        <w:shd w:val="clear" w:color="auto" w:fill="FFFFFF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7B0619" w:rsidRPr="007B0619" w:rsidRDefault="007B0619" w:rsidP="007B06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0619">
        <w:rPr>
          <w:b/>
          <w:color w:val="000000"/>
          <w:sz w:val="28"/>
          <w:szCs w:val="28"/>
        </w:rPr>
        <w:t>СОВЕТ ДЕПУТАТОВ</w:t>
      </w:r>
    </w:p>
    <w:p w:rsidR="007B0619" w:rsidRPr="007B0619" w:rsidRDefault="007B0619" w:rsidP="007B06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0619">
        <w:rPr>
          <w:b/>
          <w:color w:val="000000"/>
          <w:sz w:val="28"/>
          <w:szCs w:val="28"/>
        </w:rPr>
        <w:t xml:space="preserve"> ДИНАМОВСКОГО СЕЛЬСКОГО ПОСЕЛЕНИЯ</w:t>
      </w:r>
    </w:p>
    <w:p w:rsidR="007B0619" w:rsidRPr="007B0619" w:rsidRDefault="007B0619" w:rsidP="007B061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0619">
        <w:rPr>
          <w:b/>
          <w:color w:val="000000"/>
          <w:sz w:val="28"/>
          <w:szCs w:val="28"/>
        </w:rPr>
        <w:t xml:space="preserve"> НЕХАЕВСКОГО МУНИЦИПАЛЬНОГО РАЙОНА</w:t>
      </w:r>
    </w:p>
    <w:p w:rsidR="007B0619" w:rsidRPr="007B0619" w:rsidRDefault="007B0619" w:rsidP="007B061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0619">
        <w:rPr>
          <w:b/>
          <w:color w:val="000000"/>
          <w:sz w:val="28"/>
          <w:szCs w:val="28"/>
        </w:rPr>
        <w:t>ВОЛГОГАДСКОЙ ОБЛАСТИ</w:t>
      </w:r>
    </w:p>
    <w:p w:rsidR="007B0619" w:rsidRPr="007B0619" w:rsidRDefault="007B0619" w:rsidP="007B06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B0619" w:rsidRPr="007B0619" w:rsidRDefault="007B0619" w:rsidP="007B06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B0619" w:rsidRPr="007B0619" w:rsidRDefault="007B0619" w:rsidP="007B0619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7B0619">
        <w:rPr>
          <w:b/>
          <w:color w:val="000000"/>
          <w:sz w:val="28"/>
          <w:szCs w:val="28"/>
        </w:rPr>
        <w:t>Р Е Ш Е Н И Е</w:t>
      </w:r>
    </w:p>
    <w:p w:rsidR="007B0619" w:rsidRPr="007B0619" w:rsidRDefault="007B0619" w:rsidP="007B0619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:rsidR="007B0619" w:rsidRPr="007B0619" w:rsidRDefault="00334626" w:rsidP="007B06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29.03</w:t>
      </w:r>
      <w:r w:rsidR="007B0619" w:rsidRPr="007B0619">
        <w:rPr>
          <w:color w:val="000000"/>
          <w:sz w:val="28"/>
          <w:szCs w:val="28"/>
        </w:rPr>
        <w:t xml:space="preserve">.2022 года      </w:t>
      </w:r>
      <w:r w:rsidR="007B0619">
        <w:rPr>
          <w:color w:val="000000"/>
          <w:sz w:val="28"/>
          <w:szCs w:val="28"/>
        </w:rPr>
        <w:t xml:space="preserve">                          № </w:t>
      </w:r>
      <w:r>
        <w:rPr>
          <w:color w:val="000000"/>
          <w:sz w:val="28"/>
          <w:szCs w:val="28"/>
        </w:rPr>
        <w:t>39/2</w:t>
      </w:r>
    </w:p>
    <w:p w:rsidR="00D97762" w:rsidRDefault="00D97762" w:rsidP="00D97762">
      <w:pPr>
        <w:rPr>
          <w:sz w:val="28"/>
          <w:szCs w:val="28"/>
        </w:rPr>
      </w:pPr>
    </w:p>
    <w:p w:rsidR="00D97762" w:rsidRPr="00E0592A" w:rsidRDefault="00D97762" w:rsidP="007B0619"/>
    <w:p w:rsidR="00D97762" w:rsidRDefault="0005756A" w:rsidP="007B061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</w:t>
      </w:r>
    </w:p>
    <w:p w:rsidR="0005756A" w:rsidRDefault="0005756A" w:rsidP="007B061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результатах приватизации </w:t>
      </w:r>
    </w:p>
    <w:p w:rsidR="0005756A" w:rsidRDefault="0005756A" w:rsidP="007B061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имущества.</w:t>
      </w:r>
    </w:p>
    <w:p w:rsidR="007B0619" w:rsidRPr="007B0619" w:rsidRDefault="007B0619" w:rsidP="007B0619">
      <w:pPr>
        <w:widowControl w:val="0"/>
        <w:autoSpaceDE w:val="0"/>
        <w:jc w:val="both"/>
        <w:rPr>
          <w:sz w:val="28"/>
          <w:szCs w:val="28"/>
        </w:rPr>
      </w:pPr>
    </w:p>
    <w:p w:rsidR="00D97762" w:rsidRPr="00E0592A" w:rsidRDefault="0005756A" w:rsidP="007B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56A">
        <w:rPr>
          <w:sz w:val="28"/>
          <w:szCs w:val="28"/>
        </w:rPr>
        <w:t xml:space="preserve">В соответствии с Федеральным </w:t>
      </w:r>
      <w:hyperlink r:id="rId7" w:history="1">
        <w:r w:rsidRPr="0005756A">
          <w:rPr>
            <w:rStyle w:val="a3"/>
            <w:sz w:val="28"/>
            <w:szCs w:val="28"/>
          </w:rPr>
          <w:t>законом</w:t>
        </w:r>
      </w:hyperlink>
      <w:r w:rsidRPr="0005756A">
        <w:rPr>
          <w:sz w:val="28"/>
          <w:szCs w:val="28"/>
        </w:rPr>
        <w:t xml:space="preserve"> от 21.12.2001 № 178-ФЗ                 «О приватизации государственн</w:t>
      </w:r>
      <w:r>
        <w:rPr>
          <w:sz w:val="28"/>
          <w:szCs w:val="28"/>
        </w:rPr>
        <w:t>ого и муниципального имущества»</w:t>
      </w:r>
      <w:r w:rsidR="00D97762" w:rsidRPr="00E0592A">
        <w:rPr>
          <w:sz w:val="28"/>
          <w:szCs w:val="28"/>
        </w:rPr>
        <w:t xml:space="preserve">, </w:t>
      </w:r>
      <w:r w:rsidR="00D97762" w:rsidRPr="00E0592A">
        <w:rPr>
          <w:iCs/>
          <w:sz w:val="28"/>
          <w:szCs w:val="28"/>
        </w:rPr>
        <w:t>Федеральным законом от 06.10.2003 года № 131-ФЗ «Об общих принципах организации местного самоупр</w:t>
      </w:r>
      <w:r w:rsidR="007B0619">
        <w:rPr>
          <w:iCs/>
          <w:sz w:val="28"/>
          <w:szCs w:val="28"/>
        </w:rPr>
        <w:t xml:space="preserve">авления в Российской Федерации», Уставом Динамовского сельского поселения, </w:t>
      </w:r>
      <w:r w:rsidR="00CB06D0" w:rsidRPr="00CB06D0">
        <w:rPr>
          <w:sz w:val="28"/>
          <w:szCs w:val="28"/>
          <w:lang w:eastAsia="ar-SA"/>
        </w:rPr>
        <w:t>заслуша</w:t>
      </w:r>
      <w:r w:rsidR="00CB06D0">
        <w:rPr>
          <w:sz w:val="28"/>
          <w:szCs w:val="28"/>
          <w:lang w:eastAsia="ar-SA"/>
        </w:rPr>
        <w:t xml:space="preserve">в отчет главного специалиста </w:t>
      </w:r>
      <w:r w:rsidR="00CB06D0" w:rsidRPr="00CB06D0">
        <w:rPr>
          <w:sz w:val="28"/>
          <w:szCs w:val="28"/>
          <w:lang w:eastAsia="ar-SA"/>
        </w:rPr>
        <w:t xml:space="preserve"> </w:t>
      </w:r>
      <w:r w:rsidR="00CB06D0">
        <w:rPr>
          <w:sz w:val="28"/>
          <w:szCs w:val="28"/>
          <w:lang w:eastAsia="ar-SA"/>
        </w:rPr>
        <w:t>о выполнении Прогнозного плана объектов приватизации в 2021</w:t>
      </w:r>
      <w:r w:rsidR="001A1E1E">
        <w:rPr>
          <w:sz w:val="28"/>
          <w:szCs w:val="28"/>
          <w:lang w:eastAsia="ar-SA"/>
        </w:rPr>
        <w:t xml:space="preserve"> </w:t>
      </w:r>
      <w:r w:rsidR="00CB06D0" w:rsidRPr="00CB06D0">
        <w:rPr>
          <w:sz w:val="28"/>
          <w:szCs w:val="28"/>
          <w:lang w:eastAsia="ar-SA"/>
        </w:rPr>
        <w:t>г</w:t>
      </w:r>
      <w:r w:rsidR="00CB06D0">
        <w:rPr>
          <w:iCs/>
          <w:sz w:val="28"/>
          <w:szCs w:val="28"/>
        </w:rPr>
        <w:t xml:space="preserve"> </w:t>
      </w:r>
      <w:r w:rsidR="007B0619">
        <w:rPr>
          <w:iCs/>
          <w:sz w:val="28"/>
          <w:szCs w:val="28"/>
        </w:rPr>
        <w:t>Совет депутатов Динамовского сельского поселения</w:t>
      </w:r>
    </w:p>
    <w:p w:rsidR="00D97762" w:rsidRDefault="007B0619" w:rsidP="00D97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 xml:space="preserve">л </w:t>
      </w:r>
      <w:r w:rsidR="00D97762" w:rsidRPr="00E0592A">
        <w:rPr>
          <w:sz w:val="28"/>
          <w:szCs w:val="28"/>
        </w:rPr>
        <w:t>:</w:t>
      </w:r>
      <w:proofErr w:type="gramEnd"/>
    </w:p>
    <w:p w:rsidR="00CB06D0" w:rsidRPr="00CB06D0" w:rsidRDefault="00CB06D0" w:rsidP="00CB06D0">
      <w:pPr>
        <w:suppressAutoHyphens/>
        <w:ind w:firstLine="567"/>
        <w:rPr>
          <w:sz w:val="16"/>
          <w:szCs w:val="16"/>
          <w:lang w:eastAsia="ar-SA"/>
        </w:rPr>
      </w:pPr>
    </w:p>
    <w:p w:rsidR="00CB06D0" w:rsidRPr="00CB06D0" w:rsidRDefault="00CB06D0" w:rsidP="00CB06D0">
      <w:pPr>
        <w:ind w:firstLine="567"/>
        <w:jc w:val="both"/>
        <w:rPr>
          <w:sz w:val="28"/>
          <w:szCs w:val="28"/>
        </w:rPr>
      </w:pPr>
      <w:r w:rsidRPr="00CB06D0">
        <w:rPr>
          <w:sz w:val="28"/>
          <w:szCs w:val="28"/>
        </w:rPr>
        <w:t xml:space="preserve">1. Утвердить отчет о </w:t>
      </w:r>
      <w:r>
        <w:rPr>
          <w:sz w:val="28"/>
          <w:szCs w:val="28"/>
        </w:rPr>
        <w:t>приватизации</w:t>
      </w:r>
      <w:r w:rsidRPr="00CB06D0">
        <w:rPr>
          <w:sz w:val="28"/>
          <w:szCs w:val="28"/>
        </w:rPr>
        <w:t xml:space="preserve"> муниципального имущества,</w:t>
      </w:r>
      <w:r>
        <w:rPr>
          <w:sz w:val="28"/>
          <w:szCs w:val="28"/>
        </w:rPr>
        <w:t xml:space="preserve"> подлежащего приватизации в 2021</w:t>
      </w:r>
      <w:r w:rsidRPr="00CB06D0">
        <w:rPr>
          <w:sz w:val="28"/>
          <w:szCs w:val="28"/>
        </w:rPr>
        <w:t>г., согласно приложения к настоящему Решению.</w:t>
      </w:r>
    </w:p>
    <w:p w:rsidR="00CB06D0" w:rsidRPr="00CB06D0" w:rsidRDefault="00CB06D0" w:rsidP="00CB06D0">
      <w:pPr>
        <w:suppressAutoHyphens/>
        <w:ind w:firstLine="567"/>
        <w:jc w:val="both"/>
        <w:rPr>
          <w:sz w:val="28"/>
          <w:szCs w:val="28"/>
        </w:rPr>
      </w:pPr>
      <w:r w:rsidRPr="00CB06D0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CB06D0" w:rsidRPr="00CB06D0" w:rsidRDefault="00CB06D0" w:rsidP="00CB06D0">
      <w:pPr>
        <w:suppressAutoHyphens/>
        <w:autoSpaceDE w:val="0"/>
        <w:ind w:firstLine="567"/>
        <w:jc w:val="both"/>
        <w:rPr>
          <w:rFonts w:eastAsia="Arial"/>
          <w:sz w:val="28"/>
          <w:lang w:eastAsia="ar-SA"/>
        </w:rPr>
      </w:pPr>
      <w:r w:rsidRPr="00CB06D0">
        <w:rPr>
          <w:sz w:val="28"/>
          <w:szCs w:val="28"/>
        </w:rPr>
        <w:t xml:space="preserve"> </w:t>
      </w:r>
    </w:p>
    <w:p w:rsidR="00CB06D0" w:rsidRPr="00CB06D0" w:rsidRDefault="00CB06D0" w:rsidP="00CB06D0">
      <w:pPr>
        <w:suppressAutoHyphens/>
        <w:autoSpaceDE w:val="0"/>
        <w:ind w:firstLine="567"/>
        <w:jc w:val="both"/>
        <w:rPr>
          <w:rFonts w:eastAsia="Arial"/>
          <w:sz w:val="28"/>
          <w:lang w:eastAsia="ar-SA"/>
        </w:rPr>
      </w:pP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Default="00CB06D0" w:rsidP="00CB06D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Динамовского сельского поселения                                     Н В Волкова</w:t>
      </w: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rPr>
          <w:rFonts w:eastAsia="Calibri"/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6"/>
          <w:szCs w:val="26"/>
          <w:lang w:eastAsia="ar-SA"/>
        </w:rPr>
      </w:pPr>
    </w:p>
    <w:p w:rsidR="00CB06D0" w:rsidRPr="00CB06D0" w:rsidRDefault="00CB06D0" w:rsidP="00CB06D0">
      <w:pPr>
        <w:suppressAutoHyphens/>
        <w:jc w:val="right"/>
        <w:rPr>
          <w:sz w:val="28"/>
          <w:szCs w:val="28"/>
          <w:lang w:eastAsia="ar-SA"/>
        </w:rPr>
      </w:pPr>
      <w:r w:rsidRPr="00CB06D0">
        <w:rPr>
          <w:sz w:val="28"/>
          <w:szCs w:val="28"/>
          <w:lang w:eastAsia="ar-SA"/>
        </w:rPr>
        <w:lastRenderedPageBreak/>
        <w:t>Приложение №1</w:t>
      </w:r>
    </w:p>
    <w:p w:rsidR="00CB06D0" w:rsidRDefault="00CB06D0" w:rsidP="00CB06D0">
      <w:pPr>
        <w:suppressAutoHyphens/>
        <w:jc w:val="right"/>
        <w:rPr>
          <w:sz w:val="28"/>
          <w:szCs w:val="28"/>
          <w:lang w:eastAsia="ar-SA"/>
        </w:rPr>
      </w:pPr>
      <w:r w:rsidRPr="00CB06D0">
        <w:rPr>
          <w:sz w:val="28"/>
          <w:szCs w:val="28"/>
          <w:lang w:eastAsia="ar-SA"/>
        </w:rPr>
        <w:t>к решению</w:t>
      </w:r>
      <w:r>
        <w:rPr>
          <w:sz w:val="28"/>
          <w:szCs w:val="28"/>
          <w:lang w:eastAsia="ar-SA"/>
        </w:rPr>
        <w:t xml:space="preserve"> Совета депутатов</w:t>
      </w:r>
    </w:p>
    <w:p w:rsidR="00CB06D0" w:rsidRPr="00CB06D0" w:rsidRDefault="00CB06D0" w:rsidP="00CB06D0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Динамовского</w:t>
      </w:r>
      <w:r w:rsidRPr="00CB06D0">
        <w:rPr>
          <w:sz w:val="28"/>
          <w:szCs w:val="28"/>
          <w:lang w:eastAsia="ar-SA"/>
        </w:rPr>
        <w:t xml:space="preserve"> сельского поселения</w:t>
      </w:r>
    </w:p>
    <w:p w:rsidR="00CB06D0" w:rsidRPr="00CB06D0" w:rsidRDefault="00334626" w:rsidP="00CB06D0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29.03.2022 г. </w:t>
      </w:r>
      <w:proofErr w:type="gramStart"/>
      <w:r>
        <w:rPr>
          <w:sz w:val="28"/>
          <w:szCs w:val="28"/>
          <w:lang w:eastAsia="ar-SA"/>
        </w:rPr>
        <w:t>№  39</w:t>
      </w:r>
      <w:proofErr w:type="gramEnd"/>
      <w:r>
        <w:rPr>
          <w:sz w:val="28"/>
          <w:szCs w:val="28"/>
          <w:lang w:eastAsia="ar-SA"/>
        </w:rPr>
        <w:t>/2</w:t>
      </w:r>
      <w:r w:rsidR="00CB06D0" w:rsidRPr="00CB06D0">
        <w:rPr>
          <w:sz w:val="28"/>
          <w:szCs w:val="28"/>
          <w:lang w:eastAsia="ar-SA"/>
        </w:rPr>
        <w:t xml:space="preserve"> </w:t>
      </w:r>
    </w:p>
    <w:p w:rsidR="00CB06D0" w:rsidRPr="00CB06D0" w:rsidRDefault="00CB06D0" w:rsidP="00CB06D0">
      <w:pPr>
        <w:suppressAutoHyphens/>
        <w:rPr>
          <w:rFonts w:eastAsia="Calibri"/>
          <w:sz w:val="26"/>
          <w:szCs w:val="26"/>
          <w:lang w:eastAsia="ar-SA"/>
        </w:rPr>
      </w:pPr>
    </w:p>
    <w:p w:rsidR="00CB06D0" w:rsidRPr="00CB06D0" w:rsidRDefault="00CB06D0" w:rsidP="00CB06D0">
      <w:pPr>
        <w:jc w:val="center"/>
        <w:rPr>
          <w:sz w:val="28"/>
          <w:szCs w:val="28"/>
        </w:rPr>
      </w:pPr>
      <w:r w:rsidRPr="00CB06D0">
        <w:rPr>
          <w:sz w:val="28"/>
          <w:szCs w:val="28"/>
        </w:rPr>
        <w:t>Отчет</w:t>
      </w:r>
    </w:p>
    <w:p w:rsidR="00CB06D0" w:rsidRPr="00CB06D0" w:rsidRDefault="00CB06D0" w:rsidP="00CB06D0">
      <w:pPr>
        <w:jc w:val="center"/>
        <w:rPr>
          <w:sz w:val="28"/>
          <w:szCs w:val="28"/>
        </w:rPr>
      </w:pPr>
      <w:r w:rsidRPr="00CB06D0">
        <w:rPr>
          <w:sz w:val="28"/>
          <w:szCs w:val="28"/>
        </w:rPr>
        <w:t xml:space="preserve"> о </w:t>
      </w:r>
      <w:r>
        <w:rPr>
          <w:sz w:val="28"/>
          <w:szCs w:val="28"/>
        </w:rPr>
        <w:t>приватизации муниципального имущества Динамовского сельского поселения, подлежащего приватизации в 2021</w:t>
      </w:r>
      <w:r w:rsidRPr="00CB06D0">
        <w:rPr>
          <w:sz w:val="28"/>
          <w:szCs w:val="28"/>
        </w:rPr>
        <w:t>г.</w:t>
      </w:r>
    </w:p>
    <w:p w:rsidR="00CB06D0" w:rsidRPr="00CB06D0" w:rsidRDefault="00CB06D0" w:rsidP="00CB06D0">
      <w:pPr>
        <w:jc w:val="center"/>
        <w:rPr>
          <w:rFonts w:ascii="Tahoma" w:hAnsi="Tahoma" w:cs="Tahoma"/>
          <w:color w:val="FF0000"/>
          <w:sz w:val="26"/>
          <w:szCs w:val="26"/>
        </w:rPr>
      </w:pPr>
      <w:r w:rsidRPr="00CB06D0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</w:p>
    <w:p w:rsidR="00CB06D0" w:rsidRPr="00CB06D0" w:rsidRDefault="00CB06D0" w:rsidP="00CB06D0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CB06D0">
        <w:rPr>
          <w:sz w:val="28"/>
          <w:szCs w:val="28"/>
          <w:lang w:eastAsia="ar-SA"/>
        </w:rPr>
        <w:t>еречень объектов муниципального имущества,</w:t>
      </w:r>
      <w:r>
        <w:rPr>
          <w:sz w:val="28"/>
          <w:szCs w:val="28"/>
          <w:lang w:eastAsia="ar-SA"/>
        </w:rPr>
        <w:t xml:space="preserve"> подлежащего приватизации в 2021</w:t>
      </w:r>
      <w:r w:rsidRPr="00CB06D0">
        <w:rPr>
          <w:sz w:val="28"/>
          <w:szCs w:val="28"/>
          <w:lang w:eastAsia="ar-SA"/>
        </w:rPr>
        <w:t xml:space="preserve">г, </w:t>
      </w:r>
      <w:r>
        <w:rPr>
          <w:sz w:val="28"/>
          <w:szCs w:val="28"/>
          <w:lang w:eastAsia="ar-SA"/>
        </w:rPr>
        <w:t>был утвержден Решением Совета депутатов Динамовского сельского поселения от 22.12.2020 года № 16/4 «Об утверждении прогнозного плана (программы) приватизации муниципального имущества на 2021 год.</w:t>
      </w:r>
      <w:r w:rsidRPr="00CB06D0">
        <w:rPr>
          <w:bCs/>
          <w:sz w:val="28"/>
          <w:szCs w:val="28"/>
          <w:lang w:eastAsia="ar-SA"/>
        </w:rPr>
        <w:t xml:space="preserve"> </w:t>
      </w:r>
    </w:p>
    <w:p w:rsidR="00CB06D0" w:rsidRPr="00CB06D0" w:rsidRDefault="00CB06D0" w:rsidP="00CB06D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CB06D0" w:rsidRDefault="00CB06D0" w:rsidP="00CB06D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B06D0">
        <w:rPr>
          <w:sz w:val="28"/>
          <w:szCs w:val="28"/>
          <w:lang w:eastAsia="ar-SA"/>
        </w:rPr>
        <w:t xml:space="preserve">Мероприятия, связанные с осуществлением приватизации муниципального имущества </w:t>
      </w:r>
      <w:r>
        <w:rPr>
          <w:sz w:val="28"/>
          <w:szCs w:val="28"/>
          <w:lang w:eastAsia="ar-SA"/>
        </w:rPr>
        <w:t>в 2021</w:t>
      </w:r>
      <w:r w:rsidRPr="00CB06D0">
        <w:rPr>
          <w:sz w:val="28"/>
          <w:szCs w:val="28"/>
          <w:lang w:eastAsia="ar-SA"/>
        </w:rPr>
        <w:t xml:space="preserve"> году, были направлены непосредственно на решение следующих задач:</w:t>
      </w:r>
    </w:p>
    <w:p w:rsidR="00B9569C" w:rsidRPr="00B9569C" w:rsidRDefault="00B9569C" w:rsidP="00B9569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9569C">
        <w:rPr>
          <w:sz w:val="28"/>
          <w:szCs w:val="28"/>
          <w:lang w:eastAsia="ar-SA"/>
        </w:rPr>
        <w:t xml:space="preserve">Оптимизация структуры муниципальной собственности, т.е. сокращение до минимума количества муниципального имущества, необходимого администрации </w:t>
      </w:r>
      <w:r w:rsidRPr="00B9569C">
        <w:rPr>
          <w:bCs/>
          <w:sz w:val="28"/>
          <w:szCs w:val="28"/>
          <w:lang w:eastAsia="ar-SA"/>
        </w:rPr>
        <w:t xml:space="preserve">Динамовского сельского поселения </w:t>
      </w:r>
      <w:r w:rsidRPr="00B9569C">
        <w:rPr>
          <w:sz w:val="28"/>
          <w:szCs w:val="28"/>
          <w:lang w:eastAsia="ar-SA"/>
        </w:rPr>
        <w:t>Нехаевского муниципального района</w:t>
      </w:r>
      <w:r w:rsidRPr="00B9569C">
        <w:rPr>
          <w:bCs/>
          <w:sz w:val="28"/>
          <w:szCs w:val="28"/>
          <w:lang w:eastAsia="ar-SA"/>
        </w:rPr>
        <w:t xml:space="preserve"> Волгоградской области</w:t>
      </w:r>
      <w:r w:rsidRPr="00B9569C">
        <w:rPr>
          <w:sz w:val="28"/>
          <w:szCs w:val="28"/>
          <w:lang w:eastAsia="ar-SA"/>
        </w:rPr>
        <w:t xml:space="preserve"> для обеспечения своих функций.</w:t>
      </w:r>
    </w:p>
    <w:p w:rsidR="00B9569C" w:rsidRPr="00B9569C" w:rsidRDefault="00B9569C" w:rsidP="00B9569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9569C">
        <w:rPr>
          <w:sz w:val="28"/>
          <w:szCs w:val="28"/>
          <w:lang w:eastAsia="ar-SA"/>
        </w:rPr>
        <w:t xml:space="preserve"> Пополнение доходной части бюджета сельского поселения от приватизации муниципального имущества:</w:t>
      </w:r>
    </w:p>
    <w:p w:rsidR="00B9569C" w:rsidRPr="00B9569C" w:rsidRDefault="00B9569C" w:rsidP="00B9569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9569C">
        <w:rPr>
          <w:sz w:val="28"/>
          <w:szCs w:val="28"/>
          <w:lang w:eastAsia="ar-SA"/>
        </w:rPr>
        <w:t xml:space="preserve">прогноз поступления в бюджет администрации </w:t>
      </w:r>
      <w:r w:rsidRPr="00B9569C">
        <w:rPr>
          <w:bCs/>
          <w:sz w:val="28"/>
          <w:szCs w:val="28"/>
          <w:lang w:eastAsia="ar-SA"/>
        </w:rPr>
        <w:t xml:space="preserve">Динамовского сельского поселения </w:t>
      </w:r>
      <w:r w:rsidRPr="00B9569C">
        <w:rPr>
          <w:sz w:val="28"/>
          <w:szCs w:val="28"/>
          <w:lang w:eastAsia="ar-SA"/>
        </w:rPr>
        <w:t>Нехаевского муниципального района</w:t>
      </w:r>
      <w:r w:rsidRPr="00B9569C">
        <w:rPr>
          <w:bCs/>
          <w:sz w:val="28"/>
          <w:szCs w:val="28"/>
          <w:lang w:eastAsia="ar-SA"/>
        </w:rPr>
        <w:t xml:space="preserve"> Волгоградской области</w:t>
      </w:r>
      <w:r w:rsidRPr="00B9569C">
        <w:rPr>
          <w:sz w:val="28"/>
          <w:szCs w:val="28"/>
          <w:lang w:eastAsia="ar-SA"/>
        </w:rPr>
        <w:t xml:space="preserve"> от продажи:</w:t>
      </w:r>
    </w:p>
    <w:p w:rsidR="00B9569C" w:rsidRPr="00B9569C" w:rsidRDefault="00B9569C" w:rsidP="00B9569C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9569C">
        <w:rPr>
          <w:sz w:val="28"/>
          <w:szCs w:val="28"/>
          <w:lang w:eastAsia="ar-SA"/>
        </w:rPr>
        <w:t>Здания детских яслей на 2021 год- 309 000,0 рублей</w:t>
      </w:r>
    </w:p>
    <w:p w:rsidR="00B9569C" w:rsidRPr="00B9569C" w:rsidRDefault="00B9569C" w:rsidP="00B9569C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9569C">
        <w:rPr>
          <w:sz w:val="28"/>
          <w:szCs w:val="28"/>
          <w:lang w:eastAsia="ar-SA"/>
        </w:rPr>
        <w:t>Земельный участок на 2021 год- 50 000.00 рублей</w:t>
      </w:r>
    </w:p>
    <w:p w:rsidR="00B9569C" w:rsidRPr="00B9569C" w:rsidRDefault="00B9569C" w:rsidP="00B9569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9569C">
        <w:rPr>
          <w:sz w:val="28"/>
          <w:szCs w:val="28"/>
          <w:u w:val="single"/>
          <w:lang w:eastAsia="ar-SA"/>
        </w:rPr>
        <w:t>ИТОГО за единый объект</w:t>
      </w:r>
      <w:r w:rsidRPr="00B9569C">
        <w:rPr>
          <w:sz w:val="28"/>
          <w:szCs w:val="28"/>
          <w:lang w:eastAsia="ar-SA"/>
        </w:rPr>
        <w:t xml:space="preserve"> – 359 000.00 рублей</w:t>
      </w:r>
    </w:p>
    <w:p w:rsidR="00B9569C" w:rsidRPr="00CB06D0" w:rsidRDefault="00B9569C" w:rsidP="00CB06D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B9569C" w:rsidRDefault="00B9569C" w:rsidP="00CB06D0">
      <w:pPr>
        <w:suppressAutoHyphens/>
        <w:ind w:left="431"/>
        <w:jc w:val="center"/>
        <w:rPr>
          <w:sz w:val="28"/>
          <w:szCs w:val="28"/>
          <w:lang w:eastAsia="ar-SA"/>
        </w:rPr>
      </w:pPr>
    </w:p>
    <w:p w:rsidR="00B9569C" w:rsidRDefault="00B9569C" w:rsidP="00CB06D0">
      <w:pPr>
        <w:suppressAutoHyphens/>
        <w:ind w:left="431"/>
        <w:jc w:val="center"/>
        <w:rPr>
          <w:sz w:val="28"/>
          <w:szCs w:val="28"/>
          <w:lang w:eastAsia="ar-SA"/>
        </w:rPr>
      </w:pPr>
    </w:p>
    <w:p w:rsidR="00CB06D0" w:rsidRPr="00CB06D0" w:rsidRDefault="00CB06D0" w:rsidP="00CB06D0">
      <w:pPr>
        <w:suppressAutoHyphens/>
        <w:ind w:left="431"/>
        <w:jc w:val="center"/>
        <w:rPr>
          <w:b/>
          <w:bCs/>
          <w:sz w:val="28"/>
          <w:szCs w:val="28"/>
          <w:lang w:eastAsia="ar-SA"/>
        </w:rPr>
      </w:pPr>
      <w:r w:rsidRPr="00CB06D0">
        <w:rPr>
          <w:b/>
          <w:sz w:val="28"/>
          <w:szCs w:val="28"/>
          <w:lang w:eastAsia="ar-SA"/>
        </w:rPr>
        <w:t xml:space="preserve">Перечень муниципального имущества, </w:t>
      </w:r>
      <w:r>
        <w:rPr>
          <w:b/>
          <w:bCs/>
          <w:sz w:val="28"/>
          <w:szCs w:val="28"/>
          <w:lang w:eastAsia="ar-SA"/>
        </w:rPr>
        <w:t>подлежащего приватизации в 2021</w:t>
      </w:r>
      <w:r w:rsidRPr="00CB06D0">
        <w:rPr>
          <w:b/>
          <w:bCs/>
          <w:sz w:val="28"/>
          <w:szCs w:val="28"/>
          <w:lang w:eastAsia="ar-SA"/>
        </w:rPr>
        <w:t xml:space="preserve"> году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6379"/>
        <w:gridCol w:w="2268"/>
      </w:tblGrid>
      <w:tr w:rsidR="00CB06D0" w:rsidRPr="00CB06D0" w:rsidTr="00FB4C7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Способ приватизации</w:t>
            </w:r>
          </w:p>
        </w:tc>
      </w:tr>
      <w:tr w:rsidR="00CB06D0" w:rsidRPr="00CB06D0" w:rsidTr="00FB4C7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69C" w:rsidRP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>
              <w:rPr>
                <w:b/>
                <w:sz w:val="28"/>
                <w:szCs w:val="28"/>
                <w:lang w:eastAsia="ar-SA"/>
              </w:rPr>
              <w:t>Здание детских яслей</w:t>
            </w:r>
            <w:r w:rsidRPr="00CB06D0">
              <w:rPr>
                <w:b/>
                <w:sz w:val="28"/>
                <w:szCs w:val="28"/>
                <w:lang w:eastAsia="ar-SA"/>
              </w:rPr>
              <w:t>,</w:t>
            </w:r>
            <w:r w:rsidRPr="00CB06D0">
              <w:rPr>
                <w:sz w:val="28"/>
                <w:szCs w:val="28"/>
                <w:lang w:eastAsia="ar-SA"/>
              </w:rPr>
              <w:t xml:space="preserve"> </w:t>
            </w:r>
            <w:r w:rsidRPr="00B9569C">
              <w:rPr>
                <w:rFonts w:cs="Tahoma"/>
              </w:rPr>
              <w:t xml:space="preserve">Общая площадь: 151 </w:t>
            </w:r>
            <w:proofErr w:type="spellStart"/>
            <w:r w:rsidRPr="00B9569C">
              <w:rPr>
                <w:rFonts w:cs="Tahoma"/>
              </w:rPr>
              <w:t>кв.м</w:t>
            </w:r>
            <w:proofErr w:type="spellEnd"/>
            <w:r w:rsidRPr="00B9569C">
              <w:rPr>
                <w:rFonts w:cs="Tahoma"/>
              </w:rPr>
              <w:t>.</w:t>
            </w:r>
          </w:p>
          <w:p w:rsidR="00B9569C" w:rsidRP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B9569C">
              <w:rPr>
                <w:rFonts w:cs="Tahoma"/>
              </w:rPr>
              <w:t>Назначение: не жилое здание</w:t>
            </w:r>
          </w:p>
          <w:p w:rsidR="00B9569C" w:rsidRP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B9569C">
              <w:rPr>
                <w:rFonts w:cs="Tahoma"/>
              </w:rPr>
              <w:t xml:space="preserve">Кадастровый номер: 34:17:090001:986 </w:t>
            </w:r>
          </w:p>
          <w:p w:rsid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B9569C">
              <w:rPr>
                <w:rFonts w:cs="Tahoma"/>
              </w:rPr>
              <w:t>Адрес (описание местоположения): 403181 Волгоградская область Нехаевской район поселок Динамо улица Приозерная д 4,</w:t>
            </w:r>
          </w:p>
          <w:p w:rsid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</w:p>
          <w:p w:rsidR="00B9569C" w:rsidRPr="00B9569C" w:rsidRDefault="00B9569C" w:rsidP="00B9569C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</w:p>
          <w:p w:rsidR="00CB06D0" w:rsidRPr="00CB06D0" w:rsidRDefault="00B9569C" w:rsidP="00CB06D0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Земельный </w:t>
            </w:r>
            <w:proofErr w:type="spellStart"/>
            <w:r>
              <w:rPr>
                <w:b/>
                <w:sz w:val="28"/>
                <w:szCs w:val="28"/>
              </w:rPr>
              <w:t>участк</w:t>
            </w:r>
            <w:proofErr w:type="spellEnd"/>
            <w:r w:rsidRPr="00CB06D0">
              <w:rPr>
                <w:b/>
                <w:sz w:val="28"/>
                <w:szCs w:val="28"/>
              </w:rPr>
              <w:t xml:space="preserve"> </w:t>
            </w:r>
            <w:r w:rsidR="00CB06D0" w:rsidRPr="00CB06D0">
              <w:rPr>
                <w:rFonts w:cs="Tahoma"/>
              </w:rPr>
              <w:t xml:space="preserve">Площадь: 1983 м </w:t>
            </w:r>
            <w:proofErr w:type="spellStart"/>
            <w:r w:rsidR="00CB06D0" w:rsidRPr="00CB06D0">
              <w:rPr>
                <w:rFonts w:cs="Tahoma"/>
              </w:rPr>
              <w:t>кв</w:t>
            </w:r>
            <w:proofErr w:type="spellEnd"/>
            <w:r w:rsidR="00CB06D0" w:rsidRPr="00CB06D0">
              <w:rPr>
                <w:rFonts w:cs="Tahoma"/>
              </w:rPr>
              <w:t xml:space="preserve"> </w:t>
            </w:r>
          </w:p>
          <w:p w:rsidR="00CB06D0" w:rsidRPr="00CB06D0" w:rsidRDefault="00CB06D0" w:rsidP="00CB06D0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CB06D0">
              <w:rPr>
                <w:rFonts w:cs="Tahoma"/>
              </w:rPr>
              <w:t>Кадастровый номер: 37:17:090001:1138</w:t>
            </w:r>
          </w:p>
          <w:p w:rsidR="00CB06D0" w:rsidRPr="00CB06D0" w:rsidRDefault="00CB06D0" w:rsidP="00CB06D0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CB06D0">
              <w:rPr>
                <w:rFonts w:cs="Tahoma"/>
              </w:rPr>
              <w:t>Адрес (местоположение): 403181 Волгоградская область Нехаевский район поселок Динамо улица Приозерная, д 4</w:t>
            </w:r>
          </w:p>
          <w:p w:rsidR="00CB06D0" w:rsidRPr="00CB06D0" w:rsidRDefault="00CB06D0" w:rsidP="00CB06D0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CB06D0">
              <w:rPr>
                <w:rFonts w:cs="Tahoma"/>
              </w:rPr>
              <w:t>Категория земель: земли населенных пунктов</w:t>
            </w:r>
          </w:p>
          <w:p w:rsidR="00CB06D0" w:rsidRPr="00CB06D0" w:rsidRDefault="00CB06D0" w:rsidP="00CB06D0">
            <w:pPr>
              <w:widowControl w:val="0"/>
              <w:tabs>
                <w:tab w:val="left" w:pos="1095"/>
              </w:tabs>
              <w:suppressAutoHyphens/>
              <w:jc w:val="both"/>
              <w:rPr>
                <w:rFonts w:cs="Tahoma"/>
              </w:rPr>
            </w:pPr>
            <w:r w:rsidRPr="00CB06D0">
              <w:rPr>
                <w:rFonts w:cs="Tahoma"/>
              </w:rPr>
              <w:t xml:space="preserve">Вид разрешенного использования: дошкольное, начальное и среднее общее образования, для размещения объектов дошкольного, начального, общего и среднего (полного) общего образования </w:t>
            </w:r>
          </w:p>
          <w:p w:rsidR="00CB06D0" w:rsidRPr="00CB06D0" w:rsidRDefault="00CB06D0" w:rsidP="00CB06D0">
            <w:pPr>
              <w:ind w:right="6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B9569C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Аукцион в электронной форме</w:t>
            </w:r>
          </w:p>
        </w:tc>
      </w:tr>
    </w:tbl>
    <w:p w:rsidR="00B9569C" w:rsidRDefault="00B9569C" w:rsidP="00B9569C">
      <w:pPr>
        <w:suppressAutoHyphens/>
        <w:ind w:left="720"/>
        <w:contextualSpacing/>
        <w:jc w:val="both"/>
        <w:rPr>
          <w:sz w:val="28"/>
          <w:szCs w:val="28"/>
        </w:rPr>
      </w:pPr>
    </w:p>
    <w:p w:rsidR="00CB06D0" w:rsidRDefault="00B9569C" w:rsidP="00CB06D0">
      <w:pPr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2</w:t>
      </w:r>
      <w:r w:rsidR="00CB06D0" w:rsidRPr="00CB06D0">
        <w:rPr>
          <w:sz w:val="28"/>
          <w:szCs w:val="28"/>
        </w:rPr>
        <w:t xml:space="preserve"> объектов, включ</w:t>
      </w:r>
      <w:r>
        <w:rPr>
          <w:sz w:val="28"/>
          <w:szCs w:val="28"/>
        </w:rPr>
        <w:t xml:space="preserve">енных в </w:t>
      </w:r>
      <w:proofErr w:type="gramStart"/>
      <w:r>
        <w:rPr>
          <w:sz w:val="28"/>
          <w:szCs w:val="28"/>
        </w:rPr>
        <w:t>План ,</w:t>
      </w:r>
      <w:proofErr w:type="gramEnd"/>
      <w:r>
        <w:rPr>
          <w:sz w:val="28"/>
          <w:szCs w:val="28"/>
        </w:rPr>
        <w:t xml:space="preserve"> реализовано</w:t>
      </w:r>
      <w:r w:rsidR="00CB06D0" w:rsidRPr="00CB06D0">
        <w:rPr>
          <w:sz w:val="28"/>
          <w:szCs w:val="28"/>
        </w:rPr>
        <w:t xml:space="preserve"> </w:t>
      </w:r>
      <w:r>
        <w:rPr>
          <w:sz w:val="28"/>
          <w:szCs w:val="28"/>
        </w:rPr>
        <w:t>2 объекта:</w:t>
      </w:r>
      <w:r w:rsidR="00CB06D0" w:rsidRPr="00CB06D0">
        <w:rPr>
          <w:sz w:val="28"/>
          <w:szCs w:val="28"/>
        </w:rPr>
        <w:t xml:space="preserve"> </w:t>
      </w:r>
    </w:p>
    <w:p w:rsidR="00B9569C" w:rsidRDefault="00B9569C" w:rsidP="00B9569C">
      <w:pPr>
        <w:suppressAutoHyphens/>
        <w:contextualSpacing/>
        <w:jc w:val="both"/>
        <w:rPr>
          <w:sz w:val="28"/>
          <w:szCs w:val="28"/>
        </w:rPr>
      </w:pPr>
    </w:p>
    <w:p w:rsidR="00B9569C" w:rsidRPr="00CB06D0" w:rsidRDefault="00B9569C" w:rsidP="00B9569C">
      <w:pPr>
        <w:suppressAutoHyphens/>
        <w:contextualSpacing/>
        <w:jc w:val="both"/>
        <w:rPr>
          <w:sz w:val="28"/>
          <w:szCs w:val="28"/>
        </w:rPr>
      </w:pPr>
    </w:p>
    <w:p w:rsidR="00CB06D0" w:rsidRPr="00CB06D0" w:rsidRDefault="00CB06D0" w:rsidP="00CB06D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CB06D0">
        <w:rPr>
          <w:b/>
          <w:bCs/>
          <w:sz w:val="28"/>
          <w:szCs w:val="28"/>
          <w:lang w:eastAsia="ar-SA"/>
        </w:rPr>
        <w:t>Перечень муниципального имущ</w:t>
      </w:r>
      <w:r w:rsidR="00B9569C">
        <w:rPr>
          <w:b/>
          <w:bCs/>
          <w:sz w:val="28"/>
          <w:szCs w:val="28"/>
          <w:lang w:eastAsia="ar-SA"/>
        </w:rPr>
        <w:t>ества, приватизированного в 2021</w:t>
      </w:r>
      <w:r w:rsidRPr="00CB06D0">
        <w:rPr>
          <w:b/>
          <w:bCs/>
          <w:sz w:val="28"/>
          <w:szCs w:val="28"/>
          <w:lang w:eastAsia="ar-SA"/>
        </w:rPr>
        <w:t xml:space="preserve"> году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201"/>
        <w:gridCol w:w="1446"/>
      </w:tblGrid>
      <w:tr w:rsidR="00CB06D0" w:rsidRPr="00CB06D0" w:rsidTr="00FB4C7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№ п/п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Способ приватизации</w:t>
            </w:r>
          </w:p>
        </w:tc>
      </w:tr>
      <w:tr w:rsidR="00CB06D0" w:rsidRPr="00CB06D0" w:rsidTr="00FB4C7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B9569C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b/>
                <w:sz w:val="28"/>
                <w:szCs w:val="28"/>
                <w:lang w:eastAsia="ar-SA"/>
              </w:rPr>
              <w:t>Здание детских яслей,</w:t>
            </w:r>
            <w:r w:rsidRPr="00B9569C">
              <w:rPr>
                <w:sz w:val="28"/>
                <w:szCs w:val="28"/>
                <w:lang w:eastAsia="ar-SA"/>
              </w:rPr>
              <w:t xml:space="preserve"> Общая площадь: 151 </w:t>
            </w:r>
            <w:proofErr w:type="spellStart"/>
            <w:r w:rsidRPr="00B9569C">
              <w:rPr>
                <w:sz w:val="28"/>
                <w:szCs w:val="28"/>
                <w:lang w:eastAsia="ar-SA"/>
              </w:rPr>
              <w:t>кв.м</w:t>
            </w:r>
            <w:proofErr w:type="spellEnd"/>
            <w:r w:rsidRPr="00B9569C">
              <w:rPr>
                <w:sz w:val="28"/>
                <w:szCs w:val="28"/>
                <w:lang w:eastAsia="ar-SA"/>
              </w:rPr>
              <w:t>.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>Назначение: не жилое здание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 xml:space="preserve">Кадастровый номер: 34:17:090001:986 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>Адрес (описание местоположения): 403181 Волгоградская область Нехаевской район поселок Динамо улица Приозерная д 4,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b/>
                <w:sz w:val="28"/>
                <w:szCs w:val="28"/>
                <w:lang w:eastAsia="ar-SA"/>
              </w:rPr>
              <w:t xml:space="preserve">Земельный </w:t>
            </w:r>
            <w:proofErr w:type="spellStart"/>
            <w:r w:rsidRPr="00B9569C">
              <w:rPr>
                <w:b/>
                <w:sz w:val="28"/>
                <w:szCs w:val="28"/>
                <w:lang w:eastAsia="ar-SA"/>
              </w:rPr>
              <w:t>участк</w:t>
            </w:r>
            <w:proofErr w:type="spellEnd"/>
            <w:r w:rsidRPr="00B9569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B9569C">
              <w:rPr>
                <w:sz w:val="28"/>
                <w:szCs w:val="28"/>
                <w:lang w:eastAsia="ar-SA"/>
              </w:rPr>
              <w:t xml:space="preserve">Площадь: 1983 м </w:t>
            </w:r>
            <w:proofErr w:type="spellStart"/>
            <w:r w:rsidRPr="00B9569C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B9569C">
              <w:rPr>
                <w:sz w:val="28"/>
                <w:szCs w:val="28"/>
                <w:lang w:eastAsia="ar-SA"/>
              </w:rPr>
              <w:t xml:space="preserve"> 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>Кадастровый номер: 37:17:090001:1138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>Адрес (местоположение): 403181 Волгоградская область Нехаевский район поселок Динамо улица Приозерная, д 4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>Категория земель: земли населенных пунктов</w:t>
            </w:r>
          </w:p>
          <w:p w:rsidR="00B9569C" w:rsidRPr="00B9569C" w:rsidRDefault="00B9569C" w:rsidP="00B9569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9569C">
              <w:rPr>
                <w:sz w:val="28"/>
                <w:szCs w:val="28"/>
                <w:lang w:eastAsia="ar-SA"/>
              </w:rPr>
              <w:t xml:space="preserve">Вид разрешенного использования: дошкольное, начальное и среднее общее образования, для размещения объектов дошкольного, начального, общего и среднего (полного) общего образования </w:t>
            </w:r>
          </w:p>
          <w:p w:rsidR="00CB06D0" w:rsidRPr="00CB06D0" w:rsidRDefault="00CB06D0" w:rsidP="00CB06D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D0" w:rsidRPr="00CB06D0" w:rsidRDefault="00CB06D0" w:rsidP="00CB06D0">
            <w:pPr>
              <w:spacing w:before="100" w:beforeAutospacing="1" w:after="119"/>
              <w:ind w:right="68"/>
              <w:jc w:val="center"/>
              <w:rPr>
                <w:sz w:val="28"/>
                <w:szCs w:val="28"/>
              </w:rPr>
            </w:pPr>
            <w:r w:rsidRPr="00CB06D0">
              <w:rPr>
                <w:sz w:val="28"/>
                <w:szCs w:val="28"/>
              </w:rPr>
              <w:t>Продажа на аукционе</w:t>
            </w:r>
          </w:p>
        </w:tc>
      </w:tr>
    </w:tbl>
    <w:p w:rsidR="00B9569C" w:rsidRDefault="00B9569C" w:rsidP="00B9569C">
      <w:pPr>
        <w:pStyle w:val="ae"/>
        <w:numPr>
          <w:ilvl w:val="0"/>
          <w:numId w:val="4"/>
        </w:numPr>
        <w:suppressAutoHyphens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A1E1E">
        <w:rPr>
          <w:sz w:val="28"/>
          <w:szCs w:val="28"/>
        </w:rPr>
        <w:t xml:space="preserve">аукциона в электронной форме по продаже муниципального </w:t>
      </w:r>
      <w:r w:rsidR="00334626">
        <w:rPr>
          <w:sz w:val="28"/>
          <w:szCs w:val="28"/>
        </w:rPr>
        <w:t>недвижимого имущества</w:t>
      </w:r>
      <w:r w:rsidR="001A1E1E">
        <w:rPr>
          <w:sz w:val="28"/>
          <w:szCs w:val="28"/>
        </w:rPr>
        <w:t xml:space="preserve"> заключен договор кули- продажи от 12.05.2021 г</w:t>
      </w:r>
    </w:p>
    <w:p w:rsidR="00CB06D0" w:rsidRDefault="00334626" w:rsidP="00B9569C">
      <w:pPr>
        <w:pStyle w:val="ae"/>
        <w:numPr>
          <w:ilvl w:val="0"/>
          <w:numId w:val="4"/>
        </w:numPr>
        <w:suppressAutoHyphens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По итогам аукциона о</w:t>
      </w:r>
      <w:r w:rsidR="00CB06D0" w:rsidRPr="00B9569C">
        <w:rPr>
          <w:sz w:val="28"/>
          <w:szCs w:val="28"/>
        </w:rPr>
        <w:t xml:space="preserve">т приватизации </w:t>
      </w:r>
      <w:r w:rsidR="00B9569C" w:rsidRPr="00B9569C">
        <w:rPr>
          <w:sz w:val="28"/>
          <w:szCs w:val="28"/>
        </w:rPr>
        <w:t>муниципального имущества в 2021</w:t>
      </w:r>
      <w:r w:rsidR="00CB06D0" w:rsidRPr="00B9569C">
        <w:rPr>
          <w:sz w:val="28"/>
          <w:szCs w:val="28"/>
        </w:rPr>
        <w:t xml:space="preserve"> году в бюджет </w:t>
      </w:r>
      <w:r w:rsidR="00B9569C" w:rsidRPr="00B9569C">
        <w:rPr>
          <w:sz w:val="28"/>
          <w:szCs w:val="28"/>
        </w:rPr>
        <w:t>Динамовского сельского</w:t>
      </w:r>
      <w:r w:rsidR="00CB06D0" w:rsidRPr="00B9569C">
        <w:rPr>
          <w:sz w:val="28"/>
          <w:szCs w:val="28"/>
        </w:rPr>
        <w:t xml:space="preserve"> поселения </w:t>
      </w:r>
      <w:r w:rsidR="001A1E1E" w:rsidRPr="00B9569C">
        <w:rPr>
          <w:sz w:val="28"/>
          <w:szCs w:val="28"/>
        </w:rPr>
        <w:t xml:space="preserve">поступило </w:t>
      </w:r>
      <w:r w:rsidR="001A1E1E">
        <w:rPr>
          <w:sz w:val="28"/>
          <w:szCs w:val="28"/>
        </w:rPr>
        <w:t>376950</w:t>
      </w:r>
      <w:r w:rsidR="00B9569C">
        <w:rPr>
          <w:sz w:val="28"/>
          <w:szCs w:val="28"/>
        </w:rPr>
        <w:t>,</w:t>
      </w:r>
      <w:proofErr w:type="gramStart"/>
      <w:r w:rsidR="00B9569C">
        <w:rPr>
          <w:sz w:val="28"/>
          <w:szCs w:val="28"/>
        </w:rPr>
        <w:t>0  р</w:t>
      </w:r>
      <w:proofErr w:type="gramEnd"/>
      <w:r w:rsidR="00B9569C">
        <w:rPr>
          <w:sz w:val="28"/>
          <w:szCs w:val="28"/>
        </w:rPr>
        <w:t xml:space="preserve"> </w:t>
      </w:r>
    </w:p>
    <w:p w:rsidR="00B9569C" w:rsidRPr="00B9569C" w:rsidRDefault="00B9569C" w:rsidP="00B9569C">
      <w:pPr>
        <w:pStyle w:val="ae"/>
        <w:suppressAutoHyphens/>
        <w:ind w:right="283"/>
        <w:jc w:val="both"/>
        <w:rPr>
          <w:sz w:val="28"/>
          <w:szCs w:val="28"/>
        </w:rPr>
      </w:pPr>
    </w:p>
    <w:p w:rsidR="00CB06D0" w:rsidRPr="00CB06D0" w:rsidRDefault="00CB06D0" w:rsidP="00CB06D0">
      <w:pPr>
        <w:ind w:right="283" w:firstLine="709"/>
        <w:contextualSpacing/>
        <w:jc w:val="both"/>
        <w:rPr>
          <w:sz w:val="28"/>
          <w:szCs w:val="28"/>
        </w:rPr>
      </w:pPr>
    </w:p>
    <w:p w:rsidR="009E3600" w:rsidRDefault="009E3600" w:rsidP="000575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762" w:rsidRPr="00E0592A" w:rsidRDefault="00D97762" w:rsidP="00D97762">
      <w:pPr>
        <w:widowControl w:val="0"/>
        <w:autoSpaceDE w:val="0"/>
        <w:jc w:val="both"/>
        <w:rPr>
          <w:sz w:val="28"/>
          <w:szCs w:val="28"/>
        </w:rPr>
      </w:pPr>
    </w:p>
    <w:p w:rsidR="0047767C" w:rsidRDefault="0047767C" w:rsidP="00D97762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Динамовского</w:t>
      </w:r>
    </w:p>
    <w:p w:rsidR="00303614" w:rsidRPr="008F68C0" w:rsidRDefault="007B0619" w:rsidP="008F68C0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</w:t>
      </w:r>
      <w:r w:rsidR="00FB4C7A">
        <w:rPr>
          <w:sz w:val="28"/>
          <w:szCs w:val="28"/>
        </w:rPr>
        <w:t xml:space="preserve">                     Н В Волков</w:t>
      </w:r>
      <w:bookmarkStart w:id="0" w:name="Par33"/>
      <w:bookmarkStart w:id="1" w:name="_GoBack"/>
      <w:bookmarkEnd w:id="0"/>
      <w:bookmarkEnd w:id="1"/>
    </w:p>
    <w:sectPr w:rsidR="00303614" w:rsidRPr="008F68C0" w:rsidSect="0025611D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1D" w:rsidRDefault="008E7F1D" w:rsidP="00D97762">
      <w:r>
        <w:separator/>
      </w:r>
    </w:p>
  </w:endnote>
  <w:endnote w:type="continuationSeparator" w:id="0">
    <w:p w:rsidR="008E7F1D" w:rsidRDefault="008E7F1D" w:rsidP="00D9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1D" w:rsidRDefault="008E7F1D" w:rsidP="00D97762">
      <w:r>
        <w:separator/>
      </w:r>
    </w:p>
  </w:footnote>
  <w:footnote w:type="continuationSeparator" w:id="0">
    <w:p w:rsidR="008E7F1D" w:rsidRDefault="008E7F1D" w:rsidP="00D9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1D" w:rsidRDefault="0025611D" w:rsidP="00256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611D" w:rsidRDefault="002561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1D" w:rsidRDefault="0025611D" w:rsidP="00256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8C0">
      <w:rPr>
        <w:rStyle w:val="a6"/>
        <w:noProof/>
      </w:rPr>
      <w:t>3</w:t>
    </w:r>
    <w:r>
      <w:rPr>
        <w:rStyle w:val="a6"/>
      </w:rPr>
      <w:fldChar w:fldCharType="end"/>
    </w:r>
  </w:p>
  <w:p w:rsidR="0025611D" w:rsidRDefault="00256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A1F"/>
    <w:multiLevelType w:val="hybridMultilevel"/>
    <w:tmpl w:val="B3729EA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103EF"/>
    <w:multiLevelType w:val="hybridMultilevel"/>
    <w:tmpl w:val="C57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53E3"/>
    <w:multiLevelType w:val="multilevel"/>
    <w:tmpl w:val="FD0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709E1"/>
    <w:multiLevelType w:val="hybridMultilevel"/>
    <w:tmpl w:val="934C74B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524C"/>
    <w:multiLevelType w:val="multilevel"/>
    <w:tmpl w:val="D694A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7226E"/>
    <w:multiLevelType w:val="hybridMultilevel"/>
    <w:tmpl w:val="54E4139E"/>
    <w:lvl w:ilvl="0" w:tplc="19FAD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62"/>
    <w:rsid w:val="0000349F"/>
    <w:rsid w:val="00023449"/>
    <w:rsid w:val="00037924"/>
    <w:rsid w:val="0005756A"/>
    <w:rsid w:val="0007560F"/>
    <w:rsid w:val="001445BB"/>
    <w:rsid w:val="001A1E1E"/>
    <w:rsid w:val="0025611D"/>
    <w:rsid w:val="00303614"/>
    <w:rsid w:val="00334626"/>
    <w:rsid w:val="0036040B"/>
    <w:rsid w:val="00402972"/>
    <w:rsid w:val="0047767C"/>
    <w:rsid w:val="00523145"/>
    <w:rsid w:val="005809C9"/>
    <w:rsid w:val="006045E0"/>
    <w:rsid w:val="00653A94"/>
    <w:rsid w:val="00654558"/>
    <w:rsid w:val="007B0619"/>
    <w:rsid w:val="00866576"/>
    <w:rsid w:val="008E7F1D"/>
    <w:rsid w:val="008F4098"/>
    <w:rsid w:val="008F68C0"/>
    <w:rsid w:val="009B3EBE"/>
    <w:rsid w:val="009C7AA9"/>
    <w:rsid w:val="009E3600"/>
    <w:rsid w:val="009F4FA8"/>
    <w:rsid w:val="00A33EBD"/>
    <w:rsid w:val="00A675F5"/>
    <w:rsid w:val="00B17A14"/>
    <w:rsid w:val="00B76899"/>
    <w:rsid w:val="00B9569C"/>
    <w:rsid w:val="00BB474C"/>
    <w:rsid w:val="00C8228E"/>
    <w:rsid w:val="00C83C67"/>
    <w:rsid w:val="00CB06D0"/>
    <w:rsid w:val="00CC7AB5"/>
    <w:rsid w:val="00D15A2C"/>
    <w:rsid w:val="00D3346F"/>
    <w:rsid w:val="00D60219"/>
    <w:rsid w:val="00D97762"/>
    <w:rsid w:val="00DE4969"/>
    <w:rsid w:val="00EB3E9F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FF86-FB00-4DEA-AC1B-393253A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7762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D977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rsid w:val="00D97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7762"/>
  </w:style>
  <w:style w:type="paragraph" w:styleId="a7">
    <w:name w:val="footnote text"/>
    <w:basedOn w:val="a"/>
    <w:link w:val="a8"/>
    <w:semiHidden/>
    <w:rsid w:val="00D9776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97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D97762"/>
    <w:rPr>
      <w:vertAlign w:val="superscript"/>
    </w:rPr>
  </w:style>
  <w:style w:type="paragraph" w:customStyle="1" w:styleId="s1">
    <w:name w:val="s_1"/>
    <w:basedOn w:val="a"/>
    <w:rsid w:val="00D97762"/>
    <w:pPr>
      <w:spacing w:before="100" w:beforeAutospacing="1" w:after="100" w:afterAutospacing="1"/>
    </w:pPr>
  </w:style>
  <w:style w:type="paragraph" w:styleId="aa">
    <w:name w:val="Normal (Web)"/>
    <w:basedOn w:val="a"/>
    <w:rsid w:val="00D97762"/>
    <w:pPr>
      <w:spacing w:before="100" w:beforeAutospacing="1" w:after="240" w:line="312" w:lineRule="auto"/>
    </w:pPr>
  </w:style>
  <w:style w:type="character" w:customStyle="1" w:styleId="InternetLink">
    <w:name w:val="Internet Link"/>
    <w:rsid w:val="00BB474C"/>
    <w:rPr>
      <w:strike w:val="0"/>
      <w:dstrike w:val="0"/>
      <w:color w:val="0000FF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C822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28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CB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2022-03-30T06:37:00Z</cp:lastPrinted>
  <dcterms:created xsi:type="dcterms:W3CDTF">2022-03-28T12:04:00Z</dcterms:created>
  <dcterms:modified xsi:type="dcterms:W3CDTF">2022-04-27T10:37:00Z</dcterms:modified>
</cp:coreProperties>
</file>