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D5C" w:rsidRDefault="001C4D5C" w:rsidP="009B0927">
      <w:pPr>
        <w:jc w:val="center"/>
        <w:rPr>
          <w:b/>
          <w:sz w:val="28"/>
          <w:szCs w:val="28"/>
        </w:rPr>
      </w:pPr>
    </w:p>
    <w:p w:rsidR="001C4D5C" w:rsidRPr="00A00335" w:rsidRDefault="001C4D5C" w:rsidP="009B0927">
      <w:pPr>
        <w:jc w:val="center"/>
        <w:rPr>
          <w:b/>
          <w:sz w:val="28"/>
          <w:szCs w:val="28"/>
        </w:rPr>
      </w:pPr>
      <w:r w:rsidRPr="00A00335">
        <w:rPr>
          <w:b/>
          <w:sz w:val="28"/>
          <w:szCs w:val="28"/>
        </w:rPr>
        <w:t>И Н Ф О Р М А Ц И Я</w:t>
      </w:r>
    </w:p>
    <w:p w:rsidR="001C4D5C" w:rsidRDefault="001C4D5C" w:rsidP="00F06921">
      <w:pPr>
        <w:jc w:val="center"/>
        <w:rPr>
          <w:b/>
          <w:sz w:val="28"/>
          <w:szCs w:val="28"/>
        </w:rPr>
      </w:pPr>
      <w:r w:rsidRPr="00A00335">
        <w:rPr>
          <w:b/>
          <w:sz w:val="28"/>
          <w:szCs w:val="28"/>
        </w:rPr>
        <w:t>о доходах,</w:t>
      </w:r>
      <w:r>
        <w:rPr>
          <w:b/>
          <w:sz w:val="28"/>
          <w:szCs w:val="28"/>
        </w:rPr>
        <w:t xml:space="preserve"> расходах,</w:t>
      </w:r>
      <w:r w:rsidRPr="00A00335">
        <w:rPr>
          <w:b/>
          <w:sz w:val="28"/>
          <w:szCs w:val="28"/>
        </w:rPr>
        <w:t xml:space="preserve"> об имуществе и обязательствах </w:t>
      </w:r>
      <w:proofErr w:type="gramStart"/>
      <w:r w:rsidRPr="00A00335">
        <w:rPr>
          <w:b/>
          <w:sz w:val="28"/>
          <w:szCs w:val="28"/>
        </w:rPr>
        <w:t>имущественного  характера</w:t>
      </w:r>
      <w:proofErr w:type="gramEnd"/>
      <w:r w:rsidRPr="00A003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руководителей муниципальных казенных учреждений Динамовского  сельского поселения Нехаевского муниципального района </w:t>
      </w:r>
    </w:p>
    <w:p w:rsidR="001C4D5C" w:rsidRDefault="001C4D5C" w:rsidP="00F06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1C4D5C" w:rsidRDefault="001C4D5C" w:rsidP="00F06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00335">
        <w:rPr>
          <w:b/>
          <w:sz w:val="28"/>
          <w:szCs w:val="28"/>
        </w:rPr>
        <w:t xml:space="preserve">с 1 января по 31 </w:t>
      </w:r>
      <w:r w:rsidR="00C66FB7">
        <w:rPr>
          <w:b/>
          <w:sz w:val="28"/>
          <w:szCs w:val="28"/>
        </w:rPr>
        <w:t>декабря 2021</w:t>
      </w:r>
      <w:r>
        <w:rPr>
          <w:b/>
          <w:sz w:val="28"/>
          <w:szCs w:val="28"/>
        </w:rPr>
        <w:t xml:space="preserve"> </w:t>
      </w:r>
      <w:r w:rsidRPr="00A00335">
        <w:rPr>
          <w:b/>
          <w:sz w:val="28"/>
          <w:szCs w:val="28"/>
        </w:rPr>
        <w:t xml:space="preserve">года. </w:t>
      </w:r>
    </w:p>
    <w:p w:rsidR="001C4D5C" w:rsidRPr="00A00335" w:rsidRDefault="001C4D5C" w:rsidP="009B092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418"/>
        <w:gridCol w:w="2835"/>
        <w:gridCol w:w="1417"/>
        <w:gridCol w:w="1134"/>
        <w:gridCol w:w="1985"/>
        <w:gridCol w:w="1559"/>
        <w:gridCol w:w="1276"/>
        <w:gridCol w:w="1417"/>
      </w:tblGrid>
      <w:tr w:rsidR="001C4D5C" w:rsidTr="00391FC3">
        <w:tc>
          <w:tcPr>
            <w:tcW w:w="2694" w:type="dxa"/>
            <w:vMerge w:val="restart"/>
          </w:tcPr>
          <w:p w:rsidR="001C4D5C" w:rsidRDefault="001C4D5C" w:rsidP="005F17BA">
            <w:r>
              <w:t>Ф.И.О.</w:t>
            </w:r>
          </w:p>
          <w:p w:rsidR="001C4D5C" w:rsidRDefault="001C4D5C" w:rsidP="005F17BA">
            <w:r>
              <w:t>должность</w:t>
            </w:r>
          </w:p>
        </w:tc>
        <w:tc>
          <w:tcPr>
            <w:tcW w:w="1418" w:type="dxa"/>
            <w:vMerge w:val="restart"/>
          </w:tcPr>
          <w:p w:rsidR="001C4D5C" w:rsidRDefault="001C4D5C" w:rsidP="00E20209">
            <w:pPr>
              <w:jc w:val="center"/>
            </w:pPr>
            <w:proofErr w:type="spellStart"/>
            <w:proofErr w:type="gramStart"/>
            <w:r>
              <w:t>Деклари-рованный</w:t>
            </w:r>
            <w:proofErr w:type="spellEnd"/>
            <w:proofErr w:type="gramEnd"/>
            <w:r>
              <w:t xml:space="preserve"> годовой</w:t>
            </w:r>
          </w:p>
          <w:p w:rsidR="001C4D5C" w:rsidRDefault="00C66FB7" w:rsidP="002E6606">
            <w:pPr>
              <w:jc w:val="center"/>
            </w:pPr>
            <w:r>
              <w:t xml:space="preserve"> доход за 2021</w:t>
            </w:r>
            <w:r w:rsidR="001C4D5C">
              <w:t xml:space="preserve"> год</w:t>
            </w:r>
          </w:p>
        </w:tc>
        <w:tc>
          <w:tcPr>
            <w:tcW w:w="7371" w:type="dxa"/>
            <w:gridSpan w:val="4"/>
          </w:tcPr>
          <w:p w:rsidR="001C4D5C" w:rsidRDefault="001C4D5C" w:rsidP="005F17BA">
            <w:pPr>
              <w:jc w:val="both"/>
            </w:pPr>
            <w:r>
              <w:t>П</w:t>
            </w:r>
            <w:r w:rsidRPr="00CA5AA6">
              <w:t>еречень</w:t>
            </w:r>
            <w:r>
              <w:t xml:space="preserve"> объектов недвижимого имущества и</w:t>
            </w:r>
          </w:p>
          <w:p w:rsidR="001C4D5C" w:rsidRDefault="001C4D5C" w:rsidP="005F17BA">
            <w:pPr>
              <w:jc w:val="both"/>
            </w:pPr>
            <w:r>
              <w:t xml:space="preserve"> транспортных средств, принадлежащих на праве </w:t>
            </w:r>
          </w:p>
          <w:p w:rsidR="001C4D5C" w:rsidRPr="00CA5AA6" w:rsidRDefault="001C4D5C" w:rsidP="005F17BA">
            <w:pPr>
              <w:jc w:val="both"/>
            </w:pPr>
            <w:r>
              <w:t>собственности</w:t>
            </w:r>
          </w:p>
          <w:p w:rsidR="001C4D5C" w:rsidRPr="00CA5AA6" w:rsidRDefault="001C4D5C" w:rsidP="005F17BA">
            <w:pPr>
              <w:jc w:val="both"/>
            </w:pPr>
          </w:p>
        </w:tc>
        <w:tc>
          <w:tcPr>
            <w:tcW w:w="4252" w:type="dxa"/>
            <w:gridSpan w:val="3"/>
            <w:tcBorders>
              <w:left w:val="nil"/>
            </w:tcBorders>
          </w:tcPr>
          <w:p w:rsidR="001C4D5C" w:rsidRDefault="001C4D5C" w:rsidP="005F17BA">
            <w:r>
              <w:t xml:space="preserve">Перечень объектов </w:t>
            </w:r>
            <w:proofErr w:type="gramStart"/>
            <w:r>
              <w:t>недвижимого имущества</w:t>
            </w:r>
            <w:proofErr w:type="gramEnd"/>
            <w:r>
              <w:t xml:space="preserve"> находящегося в пользовании</w:t>
            </w:r>
          </w:p>
        </w:tc>
      </w:tr>
      <w:tr w:rsidR="001C4D5C" w:rsidTr="00391FC3">
        <w:tc>
          <w:tcPr>
            <w:tcW w:w="2694" w:type="dxa"/>
            <w:vMerge/>
          </w:tcPr>
          <w:p w:rsidR="001C4D5C" w:rsidRDefault="001C4D5C" w:rsidP="005F17BA"/>
        </w:tc>
        <w:tc>
          <w:tcPr>
            <w:tcW w:w="1418" w:type="dxa"/>
            <w:vMerge/>
          </w:tcPr>
          <w:p w:rsidR="001C4D5C" w:rsidRDefault="001C4D5C" w:rsidP="005F17BA"/>
        </w:tc>
        <w:tc>
          <w:tcPr>
            <w:tcW w:w="2835" w:type="dxa"/>
          </w:tcPr>
          <w:p w:rsidR="001C4D5C" w:rsidRDefault="001C4D5C" w:rsidP="005F17BA">
            <w:r>
              <w:t>Вид объектов недвижимого имущества</w:t>
            </w:r>
          </w:p>
        </w:tc>
        <w:tc>
          <w:tcPr>
            <w:tcW w:w="1417" w:type="dxa"/>
          </w:tcPr>
          <w:p w:rsidR="001C4D5C" w:rsidRDefault="001C4D5C" w:rsidP="005F17BA">
            <w:r>
              <w:t>Площадь</w:t>
            </w:r>
          </w:p>
          <w:p w:rsidR="001C4D5C" w:rsidRDefault="001C4D5C" w:rsidP="005F17BA">
            <w:r>
              <w:t>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:rsidR="001C4D5C" w:rsidRDefault="001C4D5C" w:rsidP="005F17BA">
            <w:r>
              <w:t xml:space="preserve">Страна </w:t>
            </w:r>
          </w:p>
          <w:p w:rsidR="001C4D5C" w:rsidRDefault="001C4D5C" w:rsidP="005F17BA">
            <w:proofErr w:type="spellStart"/>
            <w:proofErr w:type="gramStart"/>
            <w:r>
              <w:t>располо-жения</w:t>
            </w:r>
            <w:proofErr w:type="spellEnd"/>
            <w:proofErr w:type="gramEnd"/>
          </w:p>
        </w:tc>
        <w:tc>
          <w:tcPr>
            <w:tcW w:w="1985" w:type="dxa"/>
          </w:tcPr>
          <w:p w:rsidR="001C4D5C" w:rsidRDefault="001C4D5C" w:rsidP="005F17BA">
            <w:r>
              <w:t>Транспортные</w:t>
            </w:r>
          </w:p>
          <w:p w:rsidR="001C4D5C" w:rsidRDefault="001C4D5C" w:rsidP="005F17BA">
            <w:r>
              <w:t xml:space="preserve"> средства</w:t>
            </w:r>
          </w:p>
        </w:tc>
        <w:tc>
          <w:tcPr>
            <w:tcW w:w="1559" w:type="dxa"/>
          </w:tcPr>
          <w:p w:rsidR="001C4D5C" w:rsidRDefault="001C4D5C" w:rsidP="005F17BA">
            <w:r>
              <w:t>Вид объектов</w:t>
            </w:r>
          </w:p>
          <w:p w:rsidR="001C4D5C" w:rsidRDefault="001C4D5C" w:rsidP="005F17BA">
            <w:r>
              <w:t>недвижимости</w:t>
            </w:r>
          </w:p>
        </w:tc>
        <w:tc>
          <w:tcPr>
            <w:tcW w:w="1276" w:type="dxa"/>
          </w:tcPr>
          <w:p w:rsidR="001C4D5C" w:rsidRDefault="001C4D5C" w:rsidP="005F17BA">
            <w:r>
              <w:t>Площадь</w:t>
            </w:r>
          </w:p>
          <w:p w:rsidR="001C4D5C" w:rsidRDefault="001C4D5C" w:rsidP="005F17BA">
            <w:r>
              <w:t>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1417" w:type="dxa"/>
          </w:tcPr>
          <w:p w:rsidR="001C4D5C" w:rsidRDefault="001C4D5C" w:rsidP="005F17BA">
            <w:pPr>
              <w:ind w:right="224"/>
            </w:pPr>
            <w:r>
              <w:t xml:space="preserve">Страна </w:t>
            </w:r>
            <w:proofErr w:type="spellStart"/>
            <w:proofErr w:type="gramStart"/>
            <w:r>
              <w:t>располо-жения</w:t>
            </w:r>
            <w:proofErr w:type="spellEnd"/>
            <w:proofErr w:type="gramEnd"/>
          </w:p>
        </w:tc>
      </w:tr>
      <w:tr w:rsidR="001C4D5C" w:rsidTr="00391FC3">
        <w:tc>
          <w:tcPr>
            <w:tcW w:w="2694" w:type="dxa"/>
          </w:tcPr>
          <w:p w:rsidR="001C4D5C" w:rsidRPr="0057350F" w:rsidRDefault="001C4D5C" w:rsidP="002D16A3">
            <w:pPr>
              <w:rPr>
                <w:b/>
              </w:rPr>
            </w:pPr>
            <w:r>
              <w:rPr>
                <w:b/>
              </w:rPr>
              <w:t xml:space="preserve">Шевченко Елена </w:t>
            </w:r>
            <w:proofErr w:type="gramStart"/>
            <w:r>
              <w:rPr>
                <w:b/>
              </w:rPr>
              <w:t>Ивановна  –</w:t>
            </w:r>
            <w:proofErr w:type="gramEnd"/>
            <w:r>
              <w:rPr>
                <w:b/>
              </w:rPr>
              <w:t xml:space="preserve"> МКУК «ДЦК и Б» Динамовского сельского поселения директор</w:t>
            </w:r>
          </w:p>
        </w:tc>
        <w:tc>
          <w:tcPr>
            <w:tcW w:w="1418" w:type="dxa"/>
          </w:tcPr>
          <w:p w:rsidR="001C4D5C" w:rsidRDefault="00C66FB7" w:rsidP="005F17BA">
            <w:r>
              <w:t>594810.30</w:t>
            </w:r>
          </w:p>
        </w:tc>
        <w:tc>
          <w:tcPr>
            <w:tcW w:w="2835" w:type="dxa"/>
          </w:tcPr>
          <w:p w:rsidR="001C4D5C" w:rsidRDefault="001C4D5C" w:rsidP="00426414">
            <w:r>
              <w:t>нет</w:t>
            </w:r>
          </w:p>
          <w:p w:rsidR="001C4D5C" w:rsidRDefault="001C4D5C" w:rsidP="00426414"/>
        </w:tc>
        <w:tc>
          <w:tcPr>
            <w:tcW w:w="1417" w:type="dxa"/>
          </w:tcPr>
          <w:p w:rsidR="001C4D5C" w:rsidRDefault="001C4D5C" w:rsidP="00426414">
            <w:r>
              <w:t>нет</w:t>
            </w:r>
          </w:p>
          <w:p w:rsidR="001C4D5C" w:rsidRDefault="001C4D5C" w:rsidP="00A8574C"/>
        </w:tc>
        <w:tc>
          <w:tcPr>
            <w:tcW w:w="1134" w:type="dxa"/>
          </w:tcPr>
          <w:p w:rsidR="001C4D5C" w:rsidRDefault="001C4D5C" w:rsidP="005F17BA"/>
          <w:p w:rsidR="001C4D5C" w:rsidRDefault="001C4D5C" w:rsidP="005F17BA"/>
          <w:p w:rsidR="001C4D5C" w:rsidRDefault="001C4D5C" w:rsidP="005F17BA"/>
        </w:tc>
        <w:tc>
          <w:tcPr>
            <w:tcW w:w="1985" w:type="dxa"/>
          </w:tcPr>
          <w:p w:rsidR="001C4D5C" w:rsidRDefault="001C4D5C" w:rsidP="005F17BA">
            <w:r>
              <w:t>нет</w:t>
            </w:r>
          </w:p>
        </w:tc>
        <w:tc>
          <w:tcPr>
            <w:tcW w:w="1559" w:type="dxa"/>
          </w:tcPr>
          <w:p w:rsidR="001C4D5C" w:rsidRDefault="001C4D5C" w:rsidP="00A8574C">
            <w:r>
              <w:t>Жилой дом</w:t>
            </w:r>
          </w:p>
          <w:p w:rsidR="001C4D5C" w:rsidRDefault="001C4D5C" w:rsidP="00A8574C"/>
          <w:p w:rsidR="001C4D5C" w:rsidRDefault="001C4D5C" w:rsidP="00A8574C">
            <w:r>
              <w:t>Земельный приусадебный участок</w:t>
            </w:r>
          </w:p>
        </w:tc>
        <w:tc>
          <w:tcPr>
            <w:tcW w:w="1276" w:type="dxa"/>
          </w:tcPr>
          <w:p w:rsidR="001C4D5C" w:rsidRDefault="001C4D5C" w:rsidP="005F17BA">
            <w:r>
              <w:t>74.3</w:t>
            </w:r>
          </w:p>
          <w:p w:rsidR="001C4D5C" w:rsidRDefault="001C4D5C" w:rsidP="005F17BA"/>
          <w:p w:rsidR="001C4D5C" w:rsidRDefault="001C4D5C" w:rsidP="005F17BA">
            <w:smartTag w:uri="urn:schemas-microsoft-com:office:smarttags" w:element="metricconverter">
              <w:smartTagPr>
                <w:attr w:name="ProductID" w:val="900 м"/>
              </w:smartTagPr>
              <w:r>
                <w:t>900 м</w:t>
              </w:r>
            </w:smartTag>
            <w:r>
              <w:t xml:space="preserve"> </w:t>
            </w:r>
            <w:proofErr w:type="spellStart"/>
            <w:r>
              <w:t>кв</w:t>
            </w:r>
            <w:proofErr w:type="spellEnd"/>
          </w:p>
        </w:tc>
        <w:tc>
          <w:tcPr>
            <w:tcW w:w="1417" w:type="dxa"/>
          </w:tcPr>
          <w:p w:rsidR="001C4D5C" w:rsidRDefault="001C4D5C" w:rsidP="005F17BA">
            <w:pPr>
              <w:ind w:right="224"/>
            </w:pPr>
            <w:r>
              <w:t>Россия</w:t>
            </w:r>
          </w:p>
          <w:p w:rsidR="001C4D5C" w:rsidRDefault="001C4D5C" w:rsidP="005F17BA">
            <w:pPr>
              <w:ind w:right="224"/>
            </w:pPr>
          </w:p>
          <w:p w:rsidR="001C4D5C" w:rsidRDefault="001C4D5C" w:rsidP="005F17BA">
            <w:pPr>
              <w:ind w:right="224"/>
            </w:pPr>
            <w:r>
              <w:t xml:space="preserve">Россия </w:t>
            </w:r>
          </w:p>
        </w:tc>
      </w:tr>
      <w:tr w:rsidR="001C4D5C" w:rsidTr="00391FC3">
        <w:trPr>
          <w:trHeight w:val="1230"/>
        </w:trPr>
        <w:tc>
          <w:tcPr>
            <w:tcW w:w="2694" w:type="dxa"/>
          </w:tcPr>
          <w:p w:rsidR="001C4D5C" w:rsidRDefault="001C4D5C" w:rsidP="00A8574C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418" w:type="dxa"/>
          </w:tcPr>
          <w:p w:rsidR="001C4D5C" w:rsidRDefault="00C66FB7" w:rsidP="005F17BA">
            <w:r>
              <w:t>322432.29</w:t>
            </w:r>
          </w:p>
        </w:tc>
        <w:tc>
          <w:tcPr>
            <w:tcW w:w="2835" w:type="dxa"/>
          </w:tcPr>
          <w:p w:rsidR="001C4D5C" w:rsidRDefault="001C4D5C" w:rsidP="005F17BA">
            <w:r>
              <w:t xml:space="preserve">Жилой дом </w:t>
            </w:r>
          </w:p>
          <w:p w:rsidR="001C4D5C" w:rsidRDefault="001C4D5C" w:rsidP="005F17BA"/>
          <w:p w:rsidR="001C4D5C" w:rsidRDefault="001C4D5C" w:rsidP="005F17BA">
            <w:r>
              <w:t xml:space="preserve">Земельный приусадебный участок </w:t>
            </w:r>
          </w:p>
          <w:p w:rsidR="001C4D5C" w:rsidRDefault="001C4D5C" w:rsidP="005F17BA"/>
          <w:p w:rsidR="001C4D5C" w:rsidRDefault="001C4D5C" w:rsidP="005F17BA">
            <w:r>
              <w:t>Земельный пай</w:t>
            </w:r>
          </w:p>
          <w:p w:rsidR="001C4D5C" w:rsidRDefault="001C4D5C" w:rsidP="005F17BA"/>
        </w:tc>
        <w:tc>
          <w:tcPr>
            <w:tcW w:w="1417" w:type="dxa"/>
          </w:tcPr>
          <w:p w:rsidR="001C4D5C" w:rsidRDefault="001C4D5C" w:rsidP="005F17BA">
            <w:r>
              <w:t>74,3</w:t>
            </w:r>
          </w:p>
          <w:p w:rsidR="001C4D5C" w:rsidRDefault="001C4D5C" w:rsidP="005F17BA"/>
          <w:p w:rsidR="001C4D5C" w:rsidRDefault="001C4D5C" w:rsidP="005F17BA">
            <w:r>
              <w:t xml:space="preserve">900  </w:t>
            </w:r>
            <w:proofErr w:type="spellStart"/>
            <w:r>
              <w:t>кв.м</w:t>
            </w:r>
            <w:proofErr w:type="spellEnd"/>
          </w:p>
          <w:p w:rsidR="001C4D5C" w:rsidRDefault="001C4D5C" w:rsidP="005F17BA"/>
          <w:p w:rsidR="001C4D5C" w:rsidRDefault="001C4D5C" w:rsidP="005F17BA"/>
          <w:p w:rsidR="001C4D5C" w:rsidRDefault="001C4D5C" w:rsidP="005F17BA">
            <w:smartTag w:uri="urn:schemas-microsoft-com:office:smarttags" w:element="metricconverter">
              <w:smartTagPr>
                <w:attr w:name="ProductID" w:val="2016 г"/>
              </w:smartTagPr>
              <w:r>
                <w:t>17,9 га</w:t>
              </w:r>
            </w:smartTag>
          </w:p>
        </w:tc>
        <w:tc>
          <w:tcPr>
            <w:tcW w:w="1134" w:type="dxa"/>
          </w:tcPr>
          <w:p w:rsidR="001C4D5C" w:rsidRDefault="001C4D5C" w:rsidP="005F17BA">
            <w:r>
              <w:t>Россия</w:t>
            </w:r>
          </w:p>
          <w:p w:rsidR="001C4D5C" w:rsidRDefault="001C4D5C" w:rsidP="002D16A3"/>
          <w:p w:rsidR="001C4D5C" w:rsidRDefault="001C4D5C" w:rsidP="002D16A3">
            <w:r>
              <w:t>Россия</w:t>
            </w:r>
          </w:p>
          <w:p w:rsidR="001C4D5C" w:rsidRDefault="001C4D5C" w:rsidP="002D16A3"/>
          <w:p w:rsidR="001C4D5C" w:rsidRDefault="001C4D5C" w:rsidP="002D16A3"/>
          <w:p w:rsidR="001C4D5C" w:rsidRDefault="001C4D5C" w:rsidP="002D16A3">
            <w:r>
              <w:t xml:space="preserve">Россия </w:t>
            </w:r>
          </w:p>
        </w:tc>
        <w:tc>
          <w:tcPr>
            <w:tcW w:w="1985" w:type="dxa"/>
          </w:tcPr>
          <w:p w:rsidR="001C4D5C" w:rsidRDefault="001C4D5C" w:rsidP="005F17BA">
            <w:r>
              <w:t xml:space="preserve">Лада Веста </w:t>
            </w:r>
          </w:p>
          <w:p w:rsidR="001C4D5C" w:rsidRPr="00C33C0C" w:rsidRDefault="001C4D5C" w:rsidP="005F17BA"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</w:p>
        </w:tc>
        <w:tc>
          <w:tcPr>
            <w:tcW w:w="1559" w:type="dxa"/>
          </w:tcPr>
          <w:p w:rsidR="001C4D5C" w:rsidRDefault="001C4D5C" w:rsidP="00777D26"/>
        </w:tc>
        <w:tc>
          <w:tcPr>
            <w:tcW w:w="1276" w:type="dxa"/>
          </w:tcPr>
          <w:p w:rsidR="001C4D5C" w:rsidRDefault="001C4D5C" w:rsidP="005F17BA"/>
        </w:tc>
        <w:tc>
          <w:tcPr>
            <w:tcW w:w="1417" w:type="dxa"/>
          </w:tcPr>
          <w:p w:rsidR="001C4D5C" w:rsidRPr="00777D26" w:rsidRDefault="001C4D5C" w:rsidP="00777D26">
            <w:bookmarkStart w:id="0" w:name="_GoBack"/>
            <w:bookmarkEnd w:id="0"/>
          </w:p>
        </w:tc>
      </w:tr>
    </w:tbl>
    <w:p w:rsidR="001C4D5C" w:rsidRDefault="001C4D5C"/>
    <w:sectPr w:rsidR="001C4D5C" w:rsidSect="0057350F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27"/>
    <w:rsid w:val="00011D62"/>
    <w:rsid w:val="00015FF1"/>
    <w:rsid w:val="00041C43"/>
    <w:rsid w:val="00094A25"/>
    <w:rsid w:val="0009525E"/>
    <w:rsid w:val="000B2CE5"/>
    <w:rsid w:val="000B4C93"/>
    <w:rsid w:val="000C2FF5"/>
    <w:rsid w:val="000C6EF7"/>
    <w:rsid w:val="000D0B9B"/>
    <w:rsid w:val="000F639D"/>
    <w:rsid w:val="0012391C"/>
    <w:rsid w:val="001328F0"/>
    <w:rsid w:val="001477E4"/>
    <w:rsid w:val="00165643"/>
    <w:rsid w:val="0018153C"/>
    <w:rsid w:val="00187F1C"/>
    <w:rsid w:val="001A1B5C"/>
    <w:rsid w:val="001A7D5C"/>
    <w:rsid w:val="001C23F0"/>
    <w:rsid w:val="001C4D5C"/>
    <w:rsid w:val="001E3E99"/>
    <w:rsid w:val="001F29EA"/>
    <w:rsid w:val="001F44FA"/>
    <w:rsid w:val="002033CA"/>
    <w:rsid w:val="002624C0"/>
    <w:rsid w:val="0028274A"/>
    <w:rsid w:val="00284158"/>
    <w:rsid w:val="0029260D"/>
    <w:rsid w:val="00293B2C"/>
    <w:rsid w:val="002A0926"/>
    <w:rsid w:val="002D0910"/>
    <w:rsid w:val="002D16A3"/>
    <w:rsid w:val="002E6606"/>
    <w:rsid w:val="003002FF"/>
    <w:rsid w:val="00302986"/>
    <w:rsid w:val="003422F3"/>
    <w:rsid w:val="003605E2"/>
    <w:rsid w:val="00391FC3"/>
    <w:rsid w:val="003B44F3"/>
    <w:rsid w:val="003C279B"/>
    <w:rsid w:val="003E300B"/>
    <w:rsid w:val="003F51BC"/>
    <w:rsid w:val="003F7814"/>
    <w:rsid w:val="00426414"/>
    <w:rsid w:val="004545C9"/>
    <w:rsid w:val="00466EEC"/>
    <w:rsid w:val="00494982"/>
    <w:rsid w:val="004B516C"/>
    <w:rsid w:val="004B7BA0"/>
    <w:rsid w:val="004D735B"/>
    <w:rsid w:val="00533696"/>
    <w:rsid w:val="0057350F"/>
    <w:rsid w:val="00582CD0"/>
    <w:rsid w:val="00586B32"/>
    <w:rsid w:val="005C71C0"/>
    <w:rsid w:val="005D7345"/>
    <w:rsid w:val="005E142D"/>
    <w:rsid w:val="005F17BA"/>
    <w:rsid w:val="00603906"/>
    <w:rsid w:val="00604E00"/>
    <w:rsid w:val="00624580"/>
    <w:rsid w:val="00635827"/>
    <w:rsid w:val="006464E5"/>
    <w:rsid w:val="0065368D"/>
    <w:rsid w:val="006631DB"/>
    <w:rsid w:val="00676C5D"/>
    <w:rsid w:val="00684B42"/>
    <w:rsid w:val="006D3F43"/>
    <w:rsid w:val="006D671C"/>
    <w:rsid w:val="006F77A3"/>
    <w:rsid w:val="0070688D"/>
    <w:rsid w:val="00722A0B"/>
    <w:rsid w:val="007407C9"/>
    <w:rsid w:val="00747EA3"/>
    <w:rsid w:val="00754439"/>
    <w:rsid w:val="00755CDE"/>
    <w:rsid w:val="00777D26"/>
    <w:rsid w:val="0078688F"/>
    <w:rsid w:val="007A395B"/>
    <w:rsid w:val="007F3455"/>
    <w:rsid w:val="0081169C"/>
    <w:rsid w:val="0081779D"/>
    <w:rsid w:val="00825023"/>
    <w:rsid w:val="00835AD6"/>
    <w:rsid w:val="00860CE7"/>
    <w:rsid w:val="008A524B"/>
    <w:rsid w:val="008C70F6"/>
    <w:rsid w:val="008E76CE"/>
    <w:rsid w:val="008F00F7"/>
    <w:rsid w:val="00907143"/>
    <w:rsid w:val="00910A49"/>
    <w:rsid w:val="009129E4"/>
    <w:rsid w:val="00937358"/>
    <w:rsid w:val="00996527"/>
    <w:rsid w:val="009B0927"/>
    <w:rsid w:val="009C4128"/>
    <w:rsid w:val="009E766C"/>
    <w:rsid w:val="00A00335"/>
    <w:rsid w:val="00A05ED9"/>
    <w:rsid w:val="00A07435"/>
    <w:rsid w:val="00A17964"/>
    <w:rsid w:val="00A32DD6"/>
    <w:rsid w:val="00A57165"/>
    <w:rsid w:val="00A6030E"/>
    <w:rsid w:val="00A60CE8"/>
    <w:rsid w:val="00A8574C"/>
    <w:rsid w:val="00A95BC6"/>
    <w:rsid w:val="00AA1B4D"/>
    <w:rsid w:val="00AB6625"/>
    <w:rsid w:val="00B37706"/>
    <w:rsid w:val="00B44CB7"/>
    <w:rsid w:val="00B51242"/>
    <w:rsid w:val="00B572BA"/>
    <w:rsid w:val="00B91ADB"/>
    <w:rsid w:val="00BB0DBA"/>
    <w:rsid w:val="00BD4A3A"/>
    <w:rsid w:val="00BD7173"/>
    <w:rsid w:val="00C02FF9"/>
    <w:rsid w:val="00C037F8"/>
    <w:rsid w:val="00C23AED"/>
    <w:rsid w:val="00C33C0C"/>
    <w:rsid w:val="00C57A14"/>
    <w:rsid w:val="00C66FB7"/>
    <w:rsid w:val="00C75089"/>
    <w:rsid w:val="00CA5AA6"/>
    <w:rsid w:val="00CA7652"/>
    <w:rsid w:val="00CB082E"/>
    <w:rsid w:val="00CC1B8C"/>
    <w:rsid w:val="00CC3216"/>
    <w:rsid w:val="00CE711D"/>
    <w:rsid w:val="00CF31EE"/>
    <w:rsid w:val="00D0319F"/>
    <w:rsid w:val="00D049E7"/>
    <w:rsid w:val="00D05A70"/>
    <w:rsid w:val="00D13DEF"/>
    <w:rsid w:val="00D602E5"/>
    <w:rsid w:val="00D66AD6"/>
    <w:rsid w:val="00DA27A3"/>
    <w:rsid w:val="00DC1D32"/>
    <w:rsid w:val="00DF13C2"/>
    <w:rsid w:val="00DF2536"/>
    <w:rsid w:val="00DF5105"/>
    <w:rsid w:val="00E02435"/>
    <w:rsid w:val="00E20209"/>
    <w:rsid w:val="00E50A3B"/>
    <w:rsid w:val="00E64E76"/>
    <w:rsid w:val="00E73784"/>
    <w:rsid w:val="00E9369C"/>
    <w:rsid w:val="00EC2A9A"/>
    <w:rsid w:val="00F04FF6"/>
    <w:rsid w:val="00F06921"/>
    <w:rsid w:val="00F13EAA"/>
    <w:rsid w:val="00F83A4A"/>
    <w:rsid w:val="00FA3786"/>
    <w:rsid w:val="00FC3431"/>
    <w:rsid w:val="00FE0E1A"/>
    <w:rsid w:val="00FF2025"/>
    <w:rsid w:val="00FF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122FC8E-8030-4496-80ED-06E7A981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9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024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5FE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Н Ф О Р М А Ц И Я</vt:lpstr>
    </vt:vector>
  </TitlesOfParts>
  <Company>SPecialiST RePack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Н Ф О Р М А Ц И Я</dc:title>
  <dc:subject/>
  <dc:creator>User</dc:creator>
  <cp:keywords/>
  <dc:description/>
  <cp:lastModifiedBy>User</cp:lastModifiedBy>
  <cp:revision>2</cp:revision>
  <cp:lastPrinted>2020-08-03T07:07:00Z</cp:lastPrinted>
  <dcterms:created xsi:type="dcterms:W3CDTF">2022-04-29T07:45:00Z</dcterms:created>
  <dcterms:modified xsi:type="dcterms:W3CDTF">2022-04-29T07:45:00Z</dcterms:modified>
</cp:coreProperties>
</file>