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71" w:rsidRPr="00227471" w:rsidRDefault="0055583C" w:rsidP="005558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 xml:space="preserve">                                            </w:t>
      </w:r>
      <w:r w:rsidR="00227471" w:rsidRPr="002274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</w:t>
      </w:r>
    </w:p>
    <w:p w:rsidR="00227471" w:rsidRPr="00227471" w:rsidRDefault="00E83BF9" w:rsidP="00E83BF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ДИНАМОВСКОГО</w:t>
      </w:r>
      <w:r w:rsidR="00227471" w:rsidRPr="002274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</w:p>
    <w:p w:rsidR="00227471" w:rsidRPr="00227471" w:rsidRDefault="00227471" w:rsidP="002274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74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НЕХАЕВСКОГО МУНИЦИПАЛЬНОГО РАЙОНА</w:t>
      </w:r>
    </w:p>
    <w:p w:rsidR="00227471" w:rsidRPr="00227471" w:rsidRDefault="00227471" w:rsidP="002274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74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ВОЛГОГРАДСКОЙ ОБЛАСТИ</w:t>
      </w: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8460"/>
      </w:tblGrid>
      <w:tr w:rsidR="00227471" w:rsidRPr="00227471" w:rsidTr="00343A40">
        <w:trPr>
          <w:trHeight w:val="100"/>
        </w:trPr>
        <w:tc>
          <w:tcPr>
            <w:tcW w:w="8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471" w:rsidRPr="00227471" w:rsidRDefault="00227471" w:rsidP="00227471">
            <w:pPr>
              <w:suppressAutoHyphens/>
              <w:spacing w:after="0" w:line="240" w:lineRule="auto"/>
              <w:ind w:right="575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227471" w:rsidRPr="00227471" w:rsidRDefault="00227471" w:rsidP="002E66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74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227471" w:rsidRPr="00227471" w:rsidRDefault="00227471" w:rsidP="00227471">
      <w:pPr>
        <w:suppressAutoHyphens/>
        <w:spacing w:after="0" w:line="240" w:lineRule="auto"/>
        <w:ind w:right="57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471" w:rsidRPr="00227471" w:rsidRDefault="0055583C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От 06</w:t>
      </w:r>
      <w:r w:rsidR="00CC28C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.06.2022</w:t>
      </w:r>
      <w:r w:rsidR="00227471" w:rsidRPr="0022747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года      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          № 41/1</w:t>
      </w:r>
    </w:p>
    <w:p w:rsidR="00227471" w:rsidRPr="00227471" w:rsidRDefault="00227471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</w:p>
    <w:p w:rsidR="00227471" w:rsidRPr="00E83BF9" w:rsidRDefault="00E83BF9" w:rsidP="00E83BF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 xml:space="preserve"> О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рассмотрении предложения главы Динамовского сельского поселения Нехаевского муниципального района Волгоградской области Волковой Н В об изменении структуры администрации Динамовского сельского поселения</w:t>
      </w:r>
    </w:p>
    <w:p w:rsidR="00227471" w:rsidRPr="00227471" w:rsidRDefault="00227471" w:rsidP="002274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ru-RU"/>
        </w:rPr>
      </w:pPr>
    </w:p>
    <w:p w:rsidR="00227471" w:rsidRPr="00C07DC1" w:rsidRDefault="00227471" w:rsidP="00C07DC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22747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Руководствуясь Законом Волгоградской области «О некоторых вопросах муниципальной </w:t>
      </w:r>
      <w:r w:rsidR="00CB293E" w:rsidRPr="0022747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службы в Волгоградской</w:t>
      </w:r>
      <w:r w:rsidRPr="0022747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области от 11.02. </w:t>
      </w:r>
      <w:smartTag w:uri="urn:schemas-microsoft-com:office:smarttags" w:element="metricconverter">
        <w:smartTagPr>
          <w:attr w:name="ProductID" w:val="2008 г"/>
        </w:smartTagPr>
        <w:r w:rsidRPr="00227471">
          <w:rPr>
            <w:rFonts w:ascii="Times New Roman" w:eastAsia="Lucida Sans Unicode" w:hAnsi="Times New Roman" w:cs="Times New Roman"/>
            <w:kern w:val="2"/>
            <w:sz w:val="28"/>
            <w:szCs w:val="28"/>
            <w:lang w:eastAsia="ru-RU"/>
          </w:rPr>
          <w:t>2008 г</w:t>
        </w:r>
      </w:smartTag>
      <w:r w:rsidRPr="0022747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. №16</w:t>
      </w:r>
      <w:r w:rsidR="00E83BF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26-ОД», </w:t>
      </w:r>
      <w:r w:rsidR="00CB293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Уставом Динамовского</w:t>
      </w:r>
      <w:r w:rsidRPr="0022747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сельского поселения Нехаевского муниципального района Волгоградской области</w:t>
      </w:r>
    </w:p>
    <w:p w:rsidR="00227471" w:rsidRPr="00227471" w:rsidRDefault="00227471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  <w:r w:rsidRPr="00227471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СОВЕТ ДЕПУТАТОВ</w:t>
      </w:r>
    </w:p>
    <w:p w:rsidR="00227471" w:rsidRPr="00C07DC1" w:rsidRDefault="00227471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  <w:r w:rsidRPr="00227471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РЕШИЛ:</w:t>
      </w:r>
    </w:p>
    <w:p w:rsidR="00CC28CA" w:rsidRPr="00CC28CA" w:rsidRDefault="00CC28CA" w:rsidP="00CC28C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1.</w:t>
      </w:r>
      <w:r w:rsidRPr="00CC28C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Рассмотрев предложение главы администрации Динамовского сельского поселения Волковой Натальи Викторовны об изменении структуры администрации Динамовского сельского поселения Совет депутатов Динамовского сельского поселения</w:t>
      </w:r>
      <w:r w:rsidRPr="00CC28CA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 xml:space="preserve"> решил:</w:t>
      </w:r>
    </w:p>
    <w:p w:rsidR="00227471" w:rsidRDefault="00CC28CA" w:rsidP="00CC28C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Вывести из структуры </w:t>
      </w:r>
      <w:r w:rsidRPr="00CC28CA">
        <w:rPr>
          <w:rFonts w:ascii="Times New Roman" w:eastAsia="Lucida Sans Unicode" w:hAnsi="Times New Roman" w:cs="Times New Roman"/>
          <w:color w:val="FF0000"/>
          <w:kern w:val="2"/>
          <w:sz w:val="28"/>
          <w:szCs w:val="28"/>
          <w:lang w:eastAsia="ru-RU"/>
        </w:rPr>
        <w:t>администрации</w:t>
      </w:r>
      <w:r w:rsidR="00FA3D69">
        <w:rPr>
          <w:rFonts w:ascii="Times New Roman" w:eastAsia="Lucida Sans Unicode" w:hAnsi="Times New Roman" w:cs="Times New Roman"/>
          <w:color w:val="FF0000"/>
          <w:kern w:val="2"/>
          <w:sz w:val="28"/>
          <w:szCs w:val="28"/>
          <w:lang w:eastAsia="ru-RU"/>
        </w:rPr>
        <w:t xml:space="preserve"> ставку</w:t>
      </w:r>
      <w:r w:rsidRPr="00CC28CA">
        <w:rPr>
          <w:rFonts w:ascii="Times New Roman" w:eastAsia="Lucida Sans Unicode" w:hAnsi="Times New Roman" w:cs="Times New Roman"/>
          <w:color w:val="FF0000"/>
          <w:kern w:val="2"/>
          <w:sz w:val="28"/>
          <w:szCs w:val="28"/>
          <w:lang w:eastAsia="ru-RU"/>
        </w:rPr>
        <w:t>:</w:t>
      </w:r>
    </w:p>
    <w:p w:rsidR="00CC28CA" w:rsidRDefault="00CC28CA" w:rsidP="00CC28C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-Специалист по общим вопросам</w:t>
      </w:r>
    </w:p>
    <w:p w:rsidR="00CC28CA" w:rsidRDefault="00CC28CA" w:rsidP="00CC28C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CC28CA" w:rsidRDefault="00CC28CA" w:rsidP="00CC28C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2</w:t>
      </w:r>
      <w:r w:rsidRPr="00CC28C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.</w:t>
      </w:r>
      <w:r w:rsidRPr="00CC28CA">
        <w:rPr>
          <w:rFonts w:ascii="Arial" w:eastAsia="Calibri" w:hAnsi="Arial" w:cs="Arial"/>
          <w:sz w:val="24"/>
          <w:szCs w:val="24"/>
        </w:rPr>
        <w:t xml:space="preserve"> </w:t>
      </w:r>
      <w:r w:rsidRPr="00CC28C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Утвердить структуру администрации Динамовского сельского поселения Нехаевского муниципального района согласно приложению.</w:t>
      </w:r>
    </w:p>
    <w:p w:rsidR="00CC28CA" w:rsidRPr="00227471" w:rsidRDefault="00CC28CA" w:rsidP="00CC28C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227471" w:rsidRDefault="00CC28CA" w:rsidP="00CC28C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8C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ru-RU"/>
        </w:rPr>
        <w:t>3</w:t>
      </w:r>
      <w:r w:rsidR="00227471" w:rsidRPr="00CC2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27471" w:rsidRPr="00227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Главному бухгалтеру а</w:t>
      </w:r>
      <w:r w:rsidR="00227471" w:rsidRPr="00227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r w:rsidR="00C07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Динамовского</w:t>
      </w:r>
      <w:r w:rsidR="00227471" w:rsidRPr="00227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привести штатное расписание    в соответствие </w:t>
      </w:r>
      <w:r w:rsidR="00CB293E" w:rsidRPr="00227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512F17" w:rsidRPr="00227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настоящим решением</w:t>
      </w:r>
      <w:r w:rsidR="00227471" w:rsidRPr="00227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07DC1" w:rsidRDefault="00C07DC1" w:rsidP="00CC28C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:rsidR="00C07DC1" w:rsidRPr="00C07DC1" w:rsidRDefault="00CC28CA" w:rsidP="00CC28C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4. Решение вступает в силу </w:t>
      </w:r>
      <w:r w:rsidRPr="00CC28C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 01.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06.2022</w:t>
      </w:r>
      <w:r w:rsidR="00C07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227471" w:rsidRPr="00227471" w:rsidRDefault="00227471" w:rsidP="00CC28C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227471" w:rsidRPr="00227471" w:rsidRDefault="00227471" w:rsidP="00CC28C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227471" w:rsidRPr="00227471" w:rsidRDefault="00227471" w:rsidP="00CC28C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22747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Глава </w:t>
      </w:r>
      <w:r w:rsidR="00C07DC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Динамовского </w:t>
      </w:r>
    </w:p>
    <w:p w:rsidR="00227471" w:rsidRPr="00C07DC1" w:rsidRDefault="00227471" w:rsidP="00CC28C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22747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сельского поселения                          </w:t>
      </w:r>
      <w:r w:rsidR="00C07DC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    </w:t>
      </w:r>
      <w:r w:rsidR="0055583C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="00C07DC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</w:t>
      </w:r>
      <w:r w:rsidR="002E6660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Н В Волкова </w:t>
      </w:r>
      <w:r w:rsidRPr="0022747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</w:t>
      </w:r>
      <w:r w:rsidR="00C07DC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                    </w:t>
      </w:r>
    </w:p>
    <w:p w:rsidR="00227471" w:rsidRPr="00227471" w:rsidRDefault="00227471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227471" w:rsidRDefault="00227471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CC28CA" w:rsidRDefault="00CC28CA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CC28CA" w:rsidRDefault="00CC28CA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CC28CA" w:rsidRDefault="00CC28CA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CC28CA" w:rsidRDefault="00CC28CA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CC28CA" w:rsidRDefault="00CC28CA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CC28CA" w:rsidRDefault="00CC28CA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CC28CA" w:rsidRDefault="00CC28CA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CC28CA" w:rsidRDefault="00CC28CA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CC28CA" w:rsidRDefault="00CC28CA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CC28CA" w:rsidRDefault="00CC28CA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55583C" w:rsidRDefault="0055583C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55583C" w:rsidRPr="00227471" w:rsidRDefault="0055583C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227471" w:rsidRPr="00227471" w:rsidRDefault="00227471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227471" w:rsidRDefault="00CC28CA" w:rsidP="00CC28C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  <w:lastRenderedPageBreak/>
        <w:t xml:space="preserve">Приложение к </w:t>
      </w:r>
    </w:p>
    <w:p w:rsidR="00CC28CA" w:rsidRDefault="00CC28CA" w:rsidP="00CC28C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  <w:t xml:space="preserve">Решению совета депутатов </w:t>
      </w:r>
    </w:p>
    <w:p w:rsidR="00CC28CA" w:rsidRDefault="00CC28CA" w:rsidP="00CC28C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  <w:t>Динамовского сельского поселения</w:t>
      </w:r>
    </w:p>
    <w:p w:rsidR="00CC28CA" w:rsidRPr="00227471" w:rsidRDefault="0055583C" w:rsidP="00CC28C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  <w:t>От 06.06.2022 г № 41/1</w:t>
      </w:r>
    </w:p>
    <w:p w:rsidR="00227471" w:rsidRPr="00227471" w:rsidRDefault="00227471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36"/>
          <w:szCs w:val="36"/>
          <w:lang w:eastAsia="ru-RU"/>
        </w:rPr>
      </w:pPr>
    </w:p>
    <w:p w:rsidR="00227471" w:rsidRPr="00227471" w:rsidRDefault="00227471" w:rsidP="002E666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36"/>
          <w:szCs w:val="36"/>
          <w:lang w:eastAsia="ru-RU"/>
        </w:rPr>
      </w:pPr>
      <w:r w:rsidRPr="00227471">
        <w:rPr>
          <w:rFonts w:ascii="Times New Roman" w:eastAsia="Lucida Sans Unicode" w:hAnsi="Times New Roman" w:cs="Times New Roman"/>
          <w:kern w:val="2"/>
          <w:sz w:val="36"/>
          <w:szCs w:val="36"/>
          <w:lang w:eastAsia="ru-RU"/>
        </w:rPr>
        <w:t>СТРУКТУРА</w:t>
      </w:r>
    </w:p>
    <w:p w:rsidR="00227471" w:rsidRPr="00227471" w:rsidRDefault="00227471" w:rsidP="002E666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36"/>
          <w:szCs w:val="36"/>
          <w:lang w:eastAsia="ru-RU"/>
        </w:rPr>
      </w:pPr>
      <w:r w:rsidRPr="00227471">
        <w:rPr>
          <w:rFonts w:ascii="Times New Roman" w:eastAsia="Lucida Sans Unicode" w:hAnsi="Times New Roman" w:cs="Times New Roman"/>
          <w:kern w:val="2"/>
          <w:sz w:val="36"/>
          <w:szCs w:val="36"/>
          <w:lang w:eastAsia="ru-RU"/>
        </w:rPr>
        <w:t xml:space="preserve">администрации </w:t>
      </w:r>
      <w:r w:rsidR="002E6660">
        <w:rPr>
          <w:rFonts w:ascii="Times New Roman" w:eastAsia="Lucida Sans Unicode" w:hAnsi="Times New Roman" w:cs="Times New Roman"/>
          <w:kern w:val="2"/>
          <w:sz w:val="36"/>
          <w:szCs w:val="36"/>
          <w:lang w:eastAsia="ru-RU"/>
        </w:rPr>
        <w:t xml:space="preserve">Динамовского </w:t>
      </w:r>
      <w:r w:rsidRPr="00227471">
        <w:rPr>
          <w:rFonts w:ascii="Times New Roman" w:eastAsia="Lucida Sans Unicode" w:hAnsi="Times New Roman" w:cs="Times New Roman"/>
          <w:kern w:val="2"/>
          <w:sz w:val="36"/>
          <w:szCs w:val="36"/>
          <w:lang w:eastAsia="ru-RU"/>
        </w:rPr>
        <w:t>сельского поселения</w:t>
      </w:r>
    </w:p>
    <w:p w:rsidR="00227471" w:rsidRPr="00227471" w:rsidRDefault="00227471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36"/>
          <w:szCs w:val="36"/>
          <w:lang w:eastAsia="ru-RU"/>
        </w:rPr>
      </w:pPr>
    </w:p>
    <w:p w:rsidR="00227471" w:rsidRPr="00227471" w:rsidRDefault="00227471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227471" w:rsidRPr="00227471" w:rsidRDefault="00227471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5192"/>
        <w:gridCol w:w="3191"/>
      </w:tblGrid>
      <w:tr w:rsidR="00227471" w:rsidRPr="00227471" w:rsidTr="00343A4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1" w:rsidRPr="00227471" w:rsidRDefault="00227471" w:rsidP="0022747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 w:rsidRPr="00227471">
              <w:rPr>
                <w:rFonts w:eastAsia="Lucida Sans Unicode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1" w:rsidRPr="00227471" w:rsidRDefault="00227471" w:rsidP="0022747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 w:rsidRPr="00227471">
              <w:rPr>
                <w:rFonts w:eastAsia="Lucida Sans Unicode"/>
                <w:bCs/>
                <w:kern w:val="2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1" w:rsidRPr="00227471" w:rsidRDefault="00227471" w:rsidP="0022747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 w:rsidRPr="00227471">
              <w:rPr>
                <w:rFonts w:eastAsia="Lucida Sans Unicode"/>
                <w:kern w:val="2"/>
                <w:sz w:val="28"/>
                <w:szCs w:val="28"/>
              </w:rPr>
              <w:t>Количество единиц</w:t>
            </w:r>
          </w:p>
        </w:tc>
      </w:tr>
      <w:tr w:rsidR="00227471" w:rsidRPr="00227471" w:rsidTr="00343A4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1" w:rsidRPr="00227471" w:rsidRDefault="00227471" w:rsidP="0022747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 w:rsidRPr="00227471">
              <w:rPr>
                <w:rFonts w:eastAsia="Lucida Sans Unicode"/>
                <w:kern w:val="2"/>
                <w:sz w:val="28"/>
                <w:szCs w:val="28"/>
              </w:rPr>
              <w:t>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1" w:rsidRPr="00227471" w:rsidRDefault="00227471" w:rsidP="00227471">
            <w:pPr>
              <w:widowControl w:val="0"/>
              <w:suppressAutoHyphens/>
              <w:rPr>
                <w:rFonts w:eastAsia="Lucida Sans Unicode"/>
                <w:bCs/>
                <w:kern w:val="2"/>
                <w:sz w:val="28"/>
                <w:szCs w:val="28"/>
              </w:rPr>
            </w:pPr>
            <w:r w:rsidRPr="00227471">
              <w:rPr>
                <w:rFonts w:eastAsia="Lucida Sans Unicode"/>
                <w:bCs/>
                <w:kern w:val="2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1" w:rsidRPr="00227471" w:rsidRDefault="00227471" w:rsidP="0022747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227471" w:rsidRPr="00227471" w:rsidRDefault="00227471" w:rsidP="0022747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 w:rsidRPr="00227471">
              <w:rPr>
                <w:rFonts w:eastAsia="Lucida Sans Unicode"/>
                <w:kern w:val="2"/>
                <w:sz w:val="28"/>
                <w:szCs w:val="28"/>
              </w:rPr>
              <w:t xml:space="preserve">         </w:t>
            </w:r>
            <w:r w:rsidR="002E6660">
              <w:rPr>
                <w:rFonts w:eastAsia="Lucida Sans Unicode"/>
                <w:kern w:val="2"/>
                <w:sz w:val="28"/>
                <w:szCs w:val="28"/>
              </w:rPr>
              <w:t xml:space="preserve"> </w:t>
            </w:r>
            <w:r w:rsidRPr="00227471">
              <w:rPr>
                <w:rFonts w:eastAsia="Lucida Sans Unicode"/>
                <w:kern w:val="2"/>
                <w:sz w:val="28"/>
                <w:szCs w:val="28"/>
              </w:rPr>
              <w:t xml:space="preserve">  1</w:t>
            </w:r>
          </w:p>
        </w:tc>
      </w:tr>
      <w:tr w:rsidR="00227471" w:rsidRPr="00227471" w:rsidTr="00343A4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1" w:rsidRPr="00227471" w:rsidRDefault="00227471" w:rsidP="0022747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1" w:rsidRPr="00227471" w:rsidRDefault="00F63BD0" w:rsidP="002E6660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 xml:space="preserve">Главный специалист </w:t>
            </w:r>
            <w:r w:rsidR="00227471" w:rsidRPr="00227471">
              <w:rPr>
                <w:rFonts w:eastAsia="Lucida Sans Unicode"/>
                <w:kern w:val="2"/>
                <w:sz w:val="28"/>
                <w:szCs w:val="28"/>
              </w:rPr>
              <w:t>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1" w:rsidRPr="00227471" w:rsidRDefault="00227471" w:rsidP="0022747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 w:rsidRPr="00227471">
              <w:rPr>
                <w:rFonts w:eastAsia="Lucida Sans Unicode"/>
                <w:kern w:val="2"/>
                <w:sz w:val="28"/>
                <w:szCs w:val="28"/>
              </w:rPr>
              <w:t xml:space="preserve"> </w:t>
            </w:r>
          </w:p>
          <w:p w:rsidR="00227471" w:rsidRPr="00227471" w:rsidRDefault="002E6660" w:rsidP="0022747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 xml:space="preserve">            1</w:t>
            </w:r>
          </w:p>
        </w:tc>
      </w:tr>
      <w:tr w:rsidR="00227471" w:rsidRPr="00227471" w:rsidTr="00343A4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1" w:rsidRPr="00227471" w:rsidRDefault="00227471" w:rsidP="0022747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71" w:rsidRPr="00227471" w:rsidRDefault="002E6660" w:rsidP="00227471">
            <w:pPr>
              <w:widowControl w:val="0"/>
              <w:suppressAutoHyphens/>
              <w:rPr>
                <w:rFonts w:eastAsia="Lucida Sans Unicode"/>
                <w:bCs/>
                <w:kern w:val="2"/>
                <w:sz w:val="28"/>
                <w:szCs w:val="28"/>
              </w:rPr>
            </w:pPr>
            <w:r>
              <w:rPr>
                <w:rFonts w:eastAsia="Lucida Sans Unicode"/>
                <w:bCs/>
                <w:kern w:val="2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71" w:rsidRPr="00227471" w:rsidRDefault="00227471" w:rsidP="0022747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227471" w:rsidRPr="00227471" w:rsidRDefault="002E6660" w:rsidP="0022747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 xml:space="preserve">            1</w:t>
            </w:r>
          </w:p>
        </w:tc>
      </w:tr>
    </w:tbl>
    <w:p w:rsidR="00227471" w:rsidRPr="00227471" w:rsidRDefault="00227471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227471" w:rsidRPr="00227471" w:rsidRDefault="00227471" w:rsidP="002274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AE1F44" w:rsidRDefault="00AE1F44"/>
    <w:sectPr w:rsidR="00AE1F44" w:rsidSect="00C07DC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A114B"/>
    <w:multiLevelType w:val="hybridMultilevel"/>
    <w:tmpl w:val="7500E322"/>
    <w:lvl w:ilvl="0" w:tplc="8B888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5D"/>
    <w:rsid w:val="00127F60"/>
    <w:rsid w:val="001F6E17"/>
    <w:rsid w:val="00227471"/>
    <w:rsid w:val="002E6660"/>
    <w:rsid w:val="00512F17"/>
    <w:rsid w:val="0055583C"/>
    <w:rsid w:val="00AE1F44"/>
    <w:rsid w:val="00C07DC1"/>
    <w:rsid w:val="00CB293E"/>
    <w:rsid w:val="00CC28CA"/>
    <w:rsid w:val="00E022C3"/>
    <w:rsid w:val="00E83BF9"/>
    <w:rsid w:val="00EC7C5D"/>
    <w:rsid w:val="00F63BD0"/>
    <w:rsid w:val="00FA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BD859E0-0A05-4709-AF5B-FDEAA253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4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7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19</cp:revision>
  <cp:lastPrinted>2022-06-21T08:33:00Z</cp:lastPrinted>
  <dcterms:created xsi:type="dcterms:W3CDTF">2017-11-01T13:17:00Z</dcterms:created>
  <dcterms:modified xsi:type="dcterms:W3CDTF">2022-06-21T08:33:00Z</dcterms:modified>
</cp:coreProperties>
</file>