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0B" w:rsidRDefault="0070430B" w:rsidP="0070430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70430B" w:rsidRDefault="0070430B" w:rsidP="0070430B">
      <w:pPr>
        <w:jc w:val="center"/>
        <w:rPr>
          <w:b/>
        </w:rPr>
      </w:pPr>
      <w:r>
        <w:rPr>
          <w:b/>
        </w:rPr>
        <w:t>ДИНАМОВСКОГО СЕЛЬКОГО ПОСЕЛЕНИЯ</w:t>
      </w:r>
    </w:p>
    <w:p w:rsidR="0070430B" w:rsidRDefault="0070430B" w:rsidP="0070430B">
      <w:pPr>
        <w:jc w:val="center"/>
        <w:rPr>
          <w:b/>
        </w:rPr>
      </w:pPr>
      <w:r>
        <w:rPr>
          <w:b/>
        </w:rPr>
        <w:t>НЕХАЕВСКОГО МУНИЦИПАЛЬНОГО РАЙОНА</w:t>
      </w:r>
    </w:p>
    <w:p w:rsidR="0070430B" w:rsidRDefault="0070430B" w:rsidP="0070430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70430B" w:rsidRDefault="0070430B" w:rsidP="00F97DA5">
      <w:pPr>
        <w:ind w:firstLine="567"/>
        <w:jc w:val="center"/>
        <w:rPr>
          <w:b/>
          <w:sz w:val="32"/>
          <w:szCs w:val="28"/>
        </w:rPr>
      </w:pPr>
    </w:p>
    <w:p w:rsidR="0070430B" w:rsidRDefault="0070430B" w:rsidP="00F97DA5">
      <w:pPr>
        <w:ind w:firstLine="567"/>
        <w:jc w:val="center"/>
        <w:rPr>
          <w:b/>
          <w:sz w:val="32"/>
          <w:szCs w:val="28"/>
        </w:rPr>
      </w:pPr>
    </w:p>
    <w:p w:rsidR="0070430B" w:rsidRPr="0070430B" w:rsidRDefault="00CD6E5D" w:rsidP="00F97DA5">
      <w:pPr>
        <w:ind w:firstLine="567"/>
        <w:jc w:val="center"/>
        <w:rPr>
          <w:b/>
          <w:sz w:val="28"/>
          <w:szCs w:val="28"/>
        </w:rPr>
      </w:pPr>
      <w:r w:rsidRPr="0070430B">
        <w:rPr>
          <w:b/>
          <w:sz w:val="28"/>
          <w:szCs w:val="28"/>
        </w:rPr>
        <w:t>Доклад об осуществлении муниципального</w:t>
      </w:r>
      <w:r w:rsidR="00E451EC" w:rsidRPr="0070430B">
        <w:rPr>
          <w:b/>
          <w:sz w:val="28"/>
          <w:szCs w:val="28"/>
        </w:rPr>
        <w:t xml:space="preserve"> </w:t>
      </w:r>
      <w:r w:rsidRPr="0070430B">
        <w:rPr>
          <w:b/>
          <w:sz w:val="28"/>
          <w:szCs w:val="28"/>
        </w:rPr>
        <w:t>контроля</w:t>
      </w:r>
    </w:p>
    <w:p w:rsidR="00F97DA5" w:rsidRPr="0070430B" w:rsidRDefault="0070430B" w:rsidP="00F97DA5">
      <w:pPr>
        <w:ind w:firstLine="567"/>
        <w:jc w:val="center"/>
        <w:rPr>
          <w:b/>
          <w:sz w:val="28"/>
          <w:szCs w:val="28"/>
        </w:rPr>
      </w:pPr>
      <w:r w:rsidRPr="0070430B">
        <w:rPr>
          <w:b/>
          <w:sz w:val="28"/>
          <w:szCs w:val="28"/>
        </w:rPr>
        <w:t>в сфере благоустройства на</w:t>
      </w:r>
      <w:r w:rsidR="00F97DA5" w:rsidRPr="0070430B">
        <w:rPr>
          <w:b/>
          <w:sz w:val="28"/>
          <w:szCs w:val="28"/>
        </w:rPr>
        <w:t xml:space="preserve"> </w:t>
      </w:r>
    </w:p>
    <w:p w:rsidR="00F97DA5" w:rsidRPr="0070430B" w:rsidRDefault="0070430B" w:rsidP="00F97DA5">
      <w:pPr>
        <w:ind w:firstLine="567"/>
        <w:jc w:val="center"/>
        <w:rPr>
          <w:b/>
          <w:sz w:val="28"/>
          <w:szCs w:val="28"/>
        </w:rPr>
      </w:pPr>
      <w:r w:rsidRPr="0070430B">
        <w:rPr>
          <w:b/>
          <w:sz w:val="28"/>
          <w:szCs w:val="28"/>
        </w:rPr>
        <w:t>т</w:t>
      </w:r>
      <w:r w:rsidR="00F97DA5" w:rsidRPr="0070430B">
        <w:rPr>
          <w:b/>
          <w:sz w:val="28"/>
          <w:szCs w:val="28"/>
        </w:rPr>
        <w:t>ерритории</w:t>
      </w:r>
      <w:r w:rsidR="00AE154A" w:rsidRPr="0070430B">
        <w:rPr>
          <w:b/>
          <w:sz w:val="28"/>
          <w:szCs w:val="28"/>
        </w:rPr>
        <w:t xml:space="preserve"> </w:t>
      </w:r>
      <w:r w:rsidRPr="0070430B">
        <w:rPr>
          <w:b/>
          <w:sz w:val="28"/>
          <w:szCs w:val="28"/>
        </w:rPr>
        <w:t>Динамовского сельского</w:t>
      </w:r>
      <w:r w:rsidR="00F97DA5" w:rsidRPr="0070430B">
        <w:rPr>
          <w:b/>
          <w:sz w:val="28"/>
          <w:szCs w:val="28"/>
        </w:rPr>
        <w:t xml:space="preserve"> поселения </w:t>
      </w:r>
    </w:p>
    <w:p w:rsidR="00F97DA5" w:rsidRPr="0070430B" w:rsidRDefault="0070430B" w:rsidP="00F97DA5">
      <w:pPr>
        <w:ind w:firstLine="567"/>
        <w:jc w:val="center"/>
        <w:rPr>
          <w:b/>
          <w:sz w:val="28"/>
          <w:szCs w:val="28"/>
        </w:rPr>
      </w:pPr>
      <w:r w:rsidRPr="0070430B">
        <w:rPr>
          <w:b/>
          <w:sz w:val="28"/>
          <w:szCs w:val="28"/>
        </w:rPr>
        <w:t xml:space="preserve">Нехаевского муниципального </w:t>
      </w:r>
      <w:r w:rsidR="00F97DA5" w:rsidRPr="0070430B">
        <w:rPr>
          <w:b/>
          <w:sz w:val="28"/>
          <w:szCs w:val="28"/>
        </w:rPr>
        <w:t>района</w:t>
      </w:r>
    </w:p>
    <w:p w:rsidR="00F97DA5" w:rsidRPr="0070430B" w:rsidRDefault="0070430B" w:rsidP="004E7583">
      <w:pPr>
        <w:ind w:firstLine="567"/>
        <w:jc w:val="center"/>
        <w:rPr>
          <w:b/>
          <w:sz w:val="28"/>
          <w:szCs w:val="28"/>
        </w:rPr>
      </w:pPr>
      <w:r w:rsidRPr="0070430B">
        <w:rPr>
          <w:b/>
          <w:sz w:val="28"/>
          <w:szCs w:val="28"/>
        </w:rPr>
        <w:t>Волгоградской области</w:t>
      </w:r>
      <w:bookmarkStart w:id="0" w:name="_GoBack"/>
      <w:bookmarkEnd w:id="0"/>
    </w:p>
    <w:p w:rsidR="00F97DA5" w:rsidRPr="0070430B" w:rsidRDefault="00F97DA5" w:rsidP="00F97DA5">
      <w:pPr>
        <w:ind w:firstLine="567"/>
        <w:jc w:val="center"/>
        <w:rPr>
          <w:b/>
          <w:sz w:val="28"/>
          <w:szCs w:val="28"/>
        </w:rPr>
      </w:pPr>
      <w:r w:rsidRPr="0070430B">
        <w:rPr>
          <w:b/>
          <w:sz w:val="28"/>
          <w:szCs w:val="28"/>
        </w:rPr>
        <w:t>за 202</w:t>
      </w:r>
      <w:r w:rsidR="00DF4ABF" w:rsidRPr="0070430B">
        <w:rPr>
          <w:b/>
          <w:sz w:val="28"/>
          <w:szCs w:val="28"/>
        </w:rPr>
        <w:t>1</w:t>
      </w:r>
      <w:r w:rsidRPr="0070430B">
        <w:rPr>
          <w:b/>
          <w:sz w:val="28"/>
          <w:szCs w:val="28"/>
        </w:rPr>
        <w:t xml:space="preserve"> год</w:t>
      </w:r>
    </w:p>
    <w:p w:rsidR="00F97DA5" w:rsidRPr="006325D8" w:rsidRDefault="00F97DA5" w:rsidP="006325D8">
      <w:pPr>
        <w:ind w:firstLine="567"/>
        <w:jc w:val="both"/>
        <w:rPr>
          <w:sz w:val="28"/>
          <w:szCs w:val="28"/>
        </w:rPr>
      </w:pPr>
    </w:p>
    <w:p w:rsidR="00886888" w:rsidRPr="00CB51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B5126">
        <w:rPr>
          <w:b/>
          <w:sz w:val="28"/>
          <w:szCs w:val="28"/>
        </w:rPr>
        <w:t>Раздел 1.</w:t>
      </w:r>
    </w:p>
    <w:p w:rsidR="00886888" w:rsidRPr="00CB51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B5126">
        <w:rPr>
          <w:b/>
          <w:sz w:val="28"/>
          <w:szCs w:val="28"/>
        </w:rPr>
        <w:t>Состояние нормативно-правового регулирования в</w:t>
      </w:r>
    </w:p>
    <w:p w:rsidR="00886888" w:rsidRPr="00CB51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B5126">
        <w:rPr>
          <w:b/>
          <w:sz w:val="28"/>
          <w:szCs w:val="28"/>
        </w:rPr>
        <w:t>соответствующей сфере деятельности</w:t>
      </w:r>
    </w:p>
    <w:p w:rsidR="00D13CE2" w:rsidRPr="00646220" w:rsidRDefault="00D13CE2" w:rsidP="00D13CE2">
      <w:pPr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734B2F" w:rsidRPr="00646220" w:rsidRDefault="0070430B" w:rsidP="0070430B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осуществляется в соответствии </w:t>
      </w:r>
      <w:r w:rsidR="00734B2F" w:rsidRPr="00DF4ABF">
        <w:rPr>
          <w:sz w:val="28"/>
          <w:szCs w:val="28"/>
        </w:rPr>
        <w:t xml:space="preserve"> с Федеральными законами от</w:t>
      </w:r>
      <w:r w:rsidR="00523273" w:rsidRPr="00DF4ABF">
        <w:rPr>
          <w:sz w:val="28"/>
          <w:szCs w:val="28"/>
        </w:rPr>
        <w:t xml:space="preserve"> </w:t>
      </w:r>
      <w:r w:rsidR="00734B2F" w:rsidRPr="00DF4ABF">
        <w:rPr>
          <w:sz w:val="28"/>
          <w:szCs w:val="28"/>
        </w:rPr>
        <w:t xml:space="preserve">06 октября 2003 года № 131-ФЗ «Об общих принципах организации местного </w:t>
      </w:r>
      <w:r w:rsidR="00E451EC" w:rsidRPr="00DF4ABF">
        <w:rPr>
          <w:sz w:val="28"/>
          <w:szCs w:val="28"/>
        </w:rPr>
        <w:t xml:space="preserve"> </w:t>
      </w:r>
      <w:r w:rsidR="00734B2F" w:rsidRPr="00DF4ABF">
        <w:rPr>
          <w:sz w:val="28"/>
          <w:szCs w:val="28"/>
        </w:rPr>
        <w:t xml:space="preserve">самоуправления в </w:t>
      </w:r>
      <w:r w:rsidR="00E451EC" w:rsidRPr="00DF4ABF">
        <w:rPr>
          <w:sz w:val="28"/>
          <w:szCs w:val="28"/>
        </w:rPr>
        <w:t xml:space="preserve"> </w:t>
      </w:r>
      <w:r w:rsidR="00734B2F" w:rsidRPr="00DF4ABF">
        <w:rPr>
          <w:sz w:val="28"/>
          <w:szCs w:val="28"/>
        </w:rPr>
        <w:t xml:space="preserve">Российской </w:t>
      </w:r>
      <w:r w:rsidR="00E451EC" w:rsidRPr="00DF4ABF">
        <w:rPr>
          <w:sz w:val="28"/>
          <w:szCs w:val="28"/>
        </w:rPr>
        <w:t xml:space="preserve"> </w:t>
      </w:r>
      <w:r w:rsidR="00734B2F" w:rsidRPr="00DF4ABF">
        <w:rPr>
          <w:sz w:val="28"/>
          <w:szCs w:val="28"/>
        </w:rPr>
        <w:t xml:space="preserve">Федерации», </w:t>
      </w:r>
      <w:r w:rsidR="00DF4ABF" w:rsidRPr="00DF4ABF">
        <w:rPr>
          <w:sz w:val="28"/>
          <w:szCs w:val="28"/>
        </w:rPr>
        <w:t>Федеральн</w:t>
      </w:r>
      <w:r w:rsidR="00DF4ABF">
        <w:rPr>
          <w:sz w:val="28"/>
          <w:szCs w:val="28"/>
        </w:rPr>
        <w:t>ым</w:t>
      </w:r>
      <w:r w:rsidR="00DF4ABF" w:rsidRPr="00DF4ABF">
        <w:rPr>
          <w:sz w:val="28"/>
          <w:szCs w:val="28"/>
        </w:rPr>
        <w:t xml:space="preserve"> закон</w:t>
      </w:r>
      <w:r w:rsidR="00DF4ABF">
        <w:rPr>
          <w:sz w:val="28"/>
          <w:szCs w:val="28"/>
        </w:rPr>
        <w:t xml:space="preserve">ом </w:t>
      </w:r>
      <w:r w:rsidR="00DF4ABF" w:rsidRPr="00DF4ABF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734B2F" w:rsidRPr="00DF4ABF">
        <w:rPr>
          <w:sz w:val="28"/>
          <w:szCs w:val="28"/>
        </w:rPr>
        <w:t>, постановлением Правительства Российской Федерации от 05 апреля 2010 года № 215 «Об утверждении правил подготовки доклад</w:t>
      </w:r>
      <w:r w:rsidR="00734B2F" w:rsidRPr="00646220">
        <w:rPr>
          <w:sz w:val="28"/>
          <w:szCs w:val="28"/>
        </w:rPr>
        <w:t>ов об осуществлении государственного контроля (надзора), муниципального контроля в соответствующих сферах деятельности и об эффективн</w:t>
      </w:r>
      <w:r>
        <w:rPr>
          <w:sz w:val="28"/>
          <w:szCs w:val="28"/>
        </w:rPr>
        <w:t>ости такого контроля (надзора)»,</w:t>
      </w:r>
      <w:r w:rsidRPr="0070430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решения </w:t>
      </w:r>
      <w:r w:rsidRPr="0070430B">
        <w:rPr>
          <w:sz w:val="28"/>
          <w:szCs w:val="28"/>
        </w:rPr>
        <w:t>от 13.08.2021 г.</w:t>
      </w:r>
      <w:r>
        <w:rPr>
          <w:sz w:val="28"/>
          <w:szCs w:val="28"/>
        </w:rPr>
        <w:t xml:space="preserve">   № 23/1 «</w:t>
      </w:r>
      <w:r w:rsidRPr="0070430B">
        <w:rPr>
          <w:sz w:val="28"/>
          <w:szCs w:val="28"/>
        </w:rPr>
        <w:t>Об утверждении Положения о муниципальном контроле в сфере благоустройства в Динамовском сельском поселении Нехаевского муниципального района Волгоградской области</w:t>
      </w:r>
      <w:r>
        <w:rPr>
          <w:sz w:val="28"/>
          <w:szCs w:val="28"/>
        </w:rPr>
        <w:t>»; решением о</w:t>
      </w:r>
      <w:r w:rsidRPr="0070430B">
        <w:rPr>
          <w:sz w:val="28"/>
          <w:szCs w:val="28"/>
        </w:rPr>
        <w:t>т 20.12.2</w:t>
      </w:r>
      <w:r>
        <w:rPr>
          <w:sz w:val="28"/>
          <w:szCs w:val="28"/>
        </w:rPr>
        <w:t xml:space="preserve">021 г. </w:t>
      </w:r>
      <w:r w:rsidRPr="0070430B">
        <w:rPr>
          <w:sz w:val="28"/>
          <w:szCs w:val="28"/>
        </w:rPr>
        <w:t xml:space="preserve">    № 3</w:t>
      </w:r>
      <w:r>
        <w:rPr>
          <w:sz w:val="28"/>
          <w:szCs w:val="28"/>
        </w:rPr>
        <w:t xml:space="preserve">3/4  </w:t>
      </w:r>
      <w:r w:rsidRPr="0070430B">
        <w:rPr>
          <w:sz w:val="28"/>
          <w:szCs w:val="28"/>
        </w:rPr>
        <w:t>«О внесении изменений в Положение о муниципальном контроле в сфере благоустройства в Динамовском сельском поселении, утвержденное Решением Совета депутатов Динамовского сельского поселения от 13.08.2021 года № 23/1 »</w:t>
      </w:r>
    </w:p>
    <w:p w:rsidR="00D13CE2" w:rsidRDefault="00D13CE2" w:rsidP="00CF59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CF59AB">
        <w:rPr>
          <w:sz w:val="28"/>
          <w:szCs w:val="28"/>
        </w:rPr>
        <w:t>Все муниципальные правовые акты, регламентирующие осуществление муниципального</w:t>
      </w:r>
      <w:r w:rsidR="005C4239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контроля, а также устанавливающие обязательные требования, соблюдение которых является предметом такого контроля,</w:t>
      </w:r>
      <w:r w:rsidR="004C6B01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доступны для юридических лиц и индивидуальных предпринимателей</w:t>
      </w:r>
      <w:r w:rsidR="00C67C6C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в свободном доступе на официальном сайте администрации</w:t>
      </w:r>
      <w:r w:rsidR="0070430B">
        <w:rPr>
          <w:sz w:val="28"/>
          <w:szCs w:val="28"/>
        </w:rPr>
        <w:t xml:space="preserve"> Динамовского</w:t>
      </w:r>
      <w:r w:rsidR="00CF59AB" w:rsidRPr="00CF59AB">
        <w:rPr>
          <w:sz w:val="28"/>
          <w:szCs w:val="28"/>
        </w:rPr>
        <w:t xml:space="preserve"> сельского поселения</w:t>
      </w:r>
      <w:r w:rsidRPr="00CF59AB">
        <w:rPr>
          <w:sz w:val="28"/>
          <w:szCs w:val="28"/>
        </w:rPr>
        <w:t xml:space="preserve"> </w:t>
      </w:r>
      <w:r w:rsidR="0070430B">
        <w:rPr>
          <w:sz w:val="28"/>
          <w:szCs w:val="28"/>
        </w:rPr>
        <w:t xml:space="preserve">Нехаевского </w:t>
      </w:r>
      <w:r w:rsidR="00CF59AB" w:rsidRPr="00CF59AB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район</w:t>
      </w:r>
      <w:r w:rsidR="00CF59AB" w:rsidRPr="00CF59AB">
        <w:rPr>
          <w:sz w:val="28"/>
          <w:szCs w:val="28"/>
        </w:rPr>
        <w:t>а</w:t>
      </w:r>
      <w:r w:rsidRPr="00CF59AB">
        <w:rPr>
          <w:sz w:val="28"/>
          <w:szCs w:val="28"/>
        </w:rPr>
        <w:t xml:space="preserve"> в информационно-телеко</w:t>
      </w:r>
      <w:bookmarkStart w:id="1" w:name="_Hlk503873431"/>
      <w:r w:rsidR="00CB5126">
        <w:rPr>
          <w:sz w:val="28"/>
          <w:szCs w:val="28"/>
        </w:rPr>
        <w:t>ммуникационной сети «Интернет» (</w:t>
      </w:r>
      <w:hyperlink r:id="rId7" w:history="1">
        <w:r w:rsidR="00CB5126" w:rsidRPr="00E67F1C">
          <w:rPr>
            <w:rStyle w:val="a9"/>
            <w:sz w:val="28"/>
            <w:szCs w:val="28"/>
          </w:rPr>
          <w:t>https://dinamo-nex.ru/</w:t>
        </w:r>
      </w:hyperlink>
      <w:r w:rsidR="00CB5126">
        <w:rPr>
          <w:sz w:val="28"/>
          <w:szCs w:val="28"/>
        </w:rPr>
        <w:t xml:space="preserve">) </w:t>
      </w:r>
    </w:p>
    <w:p w:rsidR="00CB5126" w:rsidRDefault="00CB5126" w:rsidP="00CF59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B5126" w:rsidRDefault="00CB5126" w:rsidP="00CF59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46157" w:rsidRDefault="00C46157" w:rsidP="00CF59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46157" w:rsidRDefault="00C46157" w:rsidP="00CF59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B5126" w:rsidRPr="00646220" w:rsidRDefault="00CB5126" w:rsidP="00CF59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bookmarkEnd w:id="1"/>
    <w:p w:rsidR="00F31C3C" w:rsidRPr="00646220" w:rsidRDefault="00F31C3C" w:rsidP="0083213D">
      <w:pPr>
        <w:rPr>
          <w:sz w:val="32"/>
          <w:szCs w:val="32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lastRenderedPageBreak/>
        <w:t>Раздел 2.</w:t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Организация муниципального контроля</w:t>
      </w:r>
    </w:p>
    <w:p w:rsidR="00CB5126" w:rsidRDefault="00CB5126" w:rsidP="00CB5126">
      <w:pPr>
        <w:jc w:val="both"/>
        <w:rPr>
          <w:sz w:val="32"/>
          <w:szCs w:val="32"/>
        </w:rPr>
      </w:pPr>
    </w:p>
    <w:p w:rsidR="00CB5126" w:rsidRPr="00CB5126" w:rsidRDefault="00CB5126" w:rsidP="00CB5126">
      <w:pPr>
        <w:jc w:val="both"/>
        <w:rPr>
          <w:sz w:val="28"/>
          <w:szCs w:val="28"/>
          <w:lang w:val="x-none"/>
        </w:rPr>
      </w:pPr>
      <w:r w:rsidRPr="00CB5126">
        <w:rPr>
          <w:sz w:val="28"/>
          <w:szCs w:val="28"/>
          <w:lang w:val="x-none"/>
        </w:rPr>
        <w:t>Предметом муниципального контроля является: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Динамовского сельского поселения, утвержденных решением Совета депутатов Динамовского сельского поселения от 23.11.2016 № 30/3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Динамовского сельского поселения в  соответствии с Правилами;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  <w:lang w:val="x-none"/>
        </w:rPr>
        <w:t xml:space="preserve">исполнение решений, принимаемых по результатам контрольных мероприятий. 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  <w:lang w:val="x-none"/>
        </w:rPr>
      </w:pPr>
      <w:r w:rsidRPr="00CB5126">
        <w:rPr>
          <w:sz w:val="28"/>
          <w:szCs w:val="28"/>
          <w:lang w:val="x-none"/>
        </w:rPr>
        <w:t>1.3. Объектами муниципального контроля (далее – объект контроля) являются: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Pr="00CB5126">
        <w:rPr>
          <w:i/>
          <w:sz w:val="28"/>
          <w:szCs w:val="28"/>
          <w:u w:val="single"/>
        </w:rPr>
        <w:t>Динамовского сельского поселения ,</w:t>
      </w:r>
      <w:r w:rsidRPr="00CB5126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CA6651" w:rsidRPr="00B90BB3" w:rsidRDefault="00CA6651" w:rsidP="00B90BB3">
      <w:pPr>
        <w:widowControl w:val="0"/>
        <w:tabs>
          <w:tab w:val="left" w:pos="0"/>
          <w:tab w:val="left" w:pos="851"/>
        </w:tabs>
        <w:suppressAutoHyphens/>
        <w:jc w:val="both"/>
        <w:rPr>
          <w:rFonts w:eastAsia="Calibri"/>
          <w:sz w:val="28"/>
          <w:lang w:eastAsia="en-US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3.</w:t>
      </w:r>
    </w:p>
    <w:p w:rsidR="00CB5126" w:rsidRPr="00CB5126" w:rsidRDefault="00886888" w:rsidP="00CB5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Финансовое и кадровое обеспечение муниципального контроля</w:t>
      </w:r>
      <w:r w:rsidR="00CB5126" w:rsidRPr="00CB5126">
        <w:rPr>
          <w:sz w:val="28"/>
          <w:szCs w:val="28"/>
        </w:rPr>
        <w:t xml:space="preserve">     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 xml:space="preserve"> В штате администрации Динамовского сельского поселения должности специалиста по вопросам муниципального контроля не предусмотрено. Штатная численность работников администрации Динамовского сельского поселения – 3 человека. Штат укомплектован не полностью. Глава администрации отвечает за осуществление муниципального жилищного контроля.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На проведение проверок по муниципальному жилищному контролю в бюджете Динамовского сельского поселения в 2021 году:</w:t>
      </w:r>
    </w:p>
    <w:p w:rsidR="00CB5126" w:rsidRP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 xml:space="preserve">запланировано денежных средств – 0 рублей, </w:t>
      </w:r>
    </w:p>
    <w:p w:rsidR="00CB5126" w:rsidRDefault="00CB5126" w:rsidP="00CB5126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 xml:space="preserve">использовано – 0 рублей. </w:t>
      </w:r>
    </w:p>
    <w:p w:rsidR="00CB5126" w:rsidRDefault="00CB5126" w:rsidP="00886888">
      <w:pPr>
        <w:rPr>
          <w:sz w:val="32"/>
          <w:szCs w:val="32"/>
        </w:rPr>
      </w:pPr>
    </w:p>
    <w:p w:rsidR="00CB5126" w:rsidRPr="00646220" w:rsidRDefault="00CB5126" w:rsidP="00886888">
      <w:pPr>
        <w:rPr>
          <w:sz w:val="32"/>
          <w:szCs w:val="32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4.</w:t>
      </w:r>
    </w:p>
    <w:p w:rsidR="00B90BB3" w:rsidRPr="00B90BB3" w:rsidRDefault="00886888" w:rsidP="00B9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Проведение муниципального контроля</w:t>
      </w:r>
    </w:p>
    <w:p w:rsidR="00B90BB3" w:rsidRDefault="00B90BB3" w:rsidP="00B90BB3">
      <w:pPr>
        <w:rPr>
          <w:sz w:val="28"/>
          <w:szCs w:val="28"/>
        </w:rPr>
      </w:pPr>
    </w:p>
    <w:p w:rsidR="00B90BB3" w:rsidRPr="00B90BB3" w:rsidRDefault="00B90BB3" w:rsidP="00B90BB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90BB3">
        <w:rPr>
          <w:sz w:val="28"/>
          <w:szCs w:val="28"/>
        </w:rPr>
        <w:t>В 2021 году проверки по муниципальному жилищному контролю на территории Динамовского сельского поселения не были запланированы.</w:t>
      </w:r>
    </w:p>
    <w:p w:rsidR="00B90BB3" w:rsidRPr="00B90BB3" w:rsidRDefault="00B90BB3" w:rsidP="00B90BB3">
      <w:pPr>
        <w:rPr>
          <w:sz w:val="28"/>
          <w:szCs w:val="28"/>
        </w:rPr>
      </w:pPr>
      <w:r w:rsidRPr="00B90BB3">
        <w:rPr>
          <w:sz w:val="28"/>
          <w:szCs w:val="28"/>
        </w:rPr>
        <w:t xml:space="preserve">           В 2021 году внеплановые проверки не проводились, в связи с отсутствием заявлений и обращений.</w:t>
      </w:r>
    </w:p>
    <w:p w:rsidR="00B90BB3" w:rsidRPr="00B90BB3" w:rsidRDefault="00B90BB3" w:rsidP="00B90BB3">
      <w:pPr>
        <w:rPr>
          <w:sz w:val="28"/>
          <w:szCs w:val="28"/>
        </w:rPr>
      </w:pPr>
      <w:r w:rsidRPr="00B90BB3">
        <w:rPr>
          <w:sz w:val="28"/>
          <w:szCs w:val="28"/>
        </w:rPr>
        <w:t xml:space="preserve">Проведение проверок по муниципальному жилищному контролю юридических лиц и предпринимателей: </w:t>
      </w:r>
    </w:p>
    <w:p w:rsidR="00B90BB3" w:rsidRPr="00B90BB3" w:rsidRDefault="00B90BB3" w:rsidP="00B90BB3">
      <w:pPr>
        <w:rPr>
          <w:sz w:val="28"/>
          <w:szCs w:val="28"/>
        </w:rPr>
      </w:pPr>
      <w:r w:rsidRPr="00B90BB3">
        <w:rPr>
          <w:sz w:val="28"/>
          <w:szCs w:val="28"/>
        </w:rPr>
        <w:t>запланировано-0</w:t>
      </w:r>
    </w:p>
    <w:p w:rsidR="00886888" w:rsidRPr="00B90BB3" w:rsidRDefault="00B90BB3" w:rsidP="00B90BB3">
      <w:pPr>
        <w:rPr>
          <w:sz w:val="28"/>
          <w:szCs w:val="28"/>
        </w:rPr>
      </w:pPr>
      <w:r w:rsidRPr="00B90BB3">
        <w:rPr>
          <w:sz w:val="28"/>
          <w:szCs w:val="28"/>
        </w:rPr>
        <w:t xml:space="preserve"> проведено-0.</w:t>
      </w:r>
    </w:p>
    <w:p w:rsidR="00886888" w:rsidRPr="00646220" w:rsidRDefault="00886888" w:rsidP="00886888">
      <w:pPr>
        <w:rPr>
          <w:sz w:val="32"/>
          <w:szCs w:val="32"/>
        </w:rPr>
      </w:pP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Раздел 5.</w:t>
      </w:r>
    </w:p>
    <w:p w:rsidR="009829D0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 xml:space="preserve">Действия органов муниципального контроля по пресечению </w:t>
      </w:r>
    </w:p>
    <w:p w:rsidR="00886888" w:rsidRPr="00CA665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6651">
        <w:rPr>
          <w:b/>
          <w:sz w:val="32"/>
          <w:szCs w:val="32"/>
        </w:rPr>
        <w:t>нарушений обязательных требований и (или) устранению последствий таких нарушений</w:t>
      </w:r>
    </w:p>
    <w:p w:rsidR="00B90BB3" w:rsidRPr="00CB5126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B90BB3" w:rsidRPr="00CB5126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B90BB3" w:rsidRPr="00CB5126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90BB3" w:rsidRPr="00CB5126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B90BB3" w:rsidRPr="00CB5126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B90BB3" w:rsidRPr="00CB5126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B90BB3" w:rsidRPr="00CB5126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 xml:space="preserve">6) выдавать контролируемым лицам рекомендации по обеспечению безопасности и предотвращению нарушений обязательных требований, принимать </w:t>
      </w:r>
      <w:r w:rsidRPr="00CB5126">
        <w:rPr>
          <w:sz w:val="28"/>
          <w:szCs w:val="28"/>
        </w:rPr>
        <w:lastRenderedPageBreak/>
        <w:t>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90BB3" w:rsidRDefault="00B90BB3" w:rsidP="00B90BB3">
      <w:pPr>
        <w:ind w:firstLine="851"/>
        <w:jc w:val="both"/>
        <w:rPr>
          <w:sz w:val="28"/>
          <w:szCs w:val="28"/>
        </w:rPr>
      </w:pPr>
      <w:r w:rsidRPr="00CB5126">
        <w:rPr>
          <w:sz w:val="28"/>
          <w:szCs w:val="28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</w:t>
      </w:r>
    </w:p>
    <w:p w:rsidR="00962763" w:rsidRPr="00646220" w:rsidRDefault="00B90BB3" w:rsidP="00962763">
      <w:pPr>
        <w:autoSpaceDE w:val="0"/>
        <w:autoSpaceDN w:val="0"/>
        <w:adjustRightInd w:val="0"/>
        <w:ind w:firstLine="851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 А так же, </w:t>
      </w:r>
      <w:r>
        <w:rPr>
          <w:sz w:val="28"/>
        </w:rPr>
        <w:t>н</w:t>
      </w:r>
      <w:r w:rsidR="00962763" w:rsidRPr="00646220">
        <w:rPr>
          <w:sz w:val="28"/>
        </w:rPr>
        <w:t xml:space="preserve">а официальном сайте администрации </w:t>
      </w:r>
      <w:r>
        <w:rPr>
          <w:sz w:val="28"/>
          <w:szCs w:val="28"/>
        </w:rPr>
        <w:t>Динамовского</w:t>
      </w:r>
      <w:r w:rsidR="009829D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Нехаевского муниципального</w:t>
      </w:r>
      <w:r w:rsidR="009829D0">
        <w:rPr>
          <w:sz w:val="28"/>
          <w:szCs w:val="28"/>
        </w:rPr>
        <w:t xml:space="preserve"> района</w:t>
      </w:r>
      <w:r w:rsidR="009829D0" w:rsidRPr="00646220">
        <w:rPr>
          <w:sz w:val="28"/>
        </w:rPr>
        <w:t xml:space="preserve"> </w:t>
      </w:r>
      <w:r w:rsidR="00962763" w:rsidRPr="00646220">
        <w:rPr>
          <w:sz w:val="28"/>
        </w:rPr>
        <w:t>в информационно – телекоммуникационной сети «Интернет» (</w:t>
      </w:r>
      <w:r>
        <w:rPr>
          <w:sz w:val="28"/>
        </w:rPr>
        <w:t>https://dinamo-nex.ru/</w:t>
      </w:r>
      <w:r w:rsidR="00962763" w:rsidRPr="00646220">
        <w:rPr>
          <w:sz w:val="28"/>
          <w:szCs w:val="28"/>
        </w:rPr>
        <w:t>)</w:t>
      </w:r>
      <w:r w:rsidR="00C67C6C" w:rsidRPr="00646220">
        <w:rPr>
          <w:sz w:val="28"/>
          <w:szCs w:val="28"/>
        </w:rPr>
        <w:t xml:space="preserve"> </w:t>
      </w:r>
      <w:r w:rsidR="009829D0">
        <w:rPr>
          <w:sz w:val="28"/>
          <w:szCs w:val="28"/>
        </w:rPr>
        <w:t xml:space="preserve">в разделе «Муниципальный контроль» </w:t>
      </w:r>
      <w:r w:rsidR="00962763" w:rsidRPr="00646220">
        <w:rPr>
          <w:sz w:val="28"/>
        </w:rPr>
        <w:t>размещены нормативно-правовые акты, в соответствии с которыми осуществляется муниципальный</w:t>
      </w:r>
      <w:r w:rsidR="005C4239" w:rsidRPr="00646220">
        <w:rPr>
          <w:sz w:val="28"/>
        </w:rPr>
        <w:t xml:space="preserve"> </w:t>
      </w:r>
      <w:r w:rsidR="00962763" w:rsidRPr="00646220">
        <w:rPr>
          <w:sz w:val="28"/>
        </w:rPr>
        <w:t xml:space="preserve">контроль </w:t>
      </w:r>
      <w:r w:rsidR="009829D0">
        <w:rPr>
          <w:sz w:val="28"/>
        </w:rPr>
        <w:t xml:space="preserve">на </w:t>
      </w:r>
      <w:r>
        <w:rPr>
          <w:sz w:val="28"/>
        </w:rPr>
        <w:t xml:space="preserve">территории </w:t>
      </w:r>
      <w:r w:rsidRPr="00646220">
        <w:rPr>
          <w:sz w:val="28"/>
        </w:rPr>
        <w:t>Динамовского</w:t>
      </w:r>
      <w:r>
        <w:rPr>
          <w:sz w:val="28"/>
          <w:szCs w:val="28"/>
        </w:rPr>
        <w:t xml:space="preserve"> сельского поселения</w:t>
      </w:r>
    </w:p>
    <w:p w:rsidR="00886888" w:rsidRPr="00646220" w:rsidRDefault="00886888" w:rsidP="00886888">
      <w:pPr>
        <w:rPr>
          <w:sz w:val="32"/>
          <w:szCs w:val="32"/>
        </w:rPr>
      </w:pPr>
    </w:p>
    <w:p w:rsidR="00886888" w:rsidRPr="00C4615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46157">
        <w:rPr>
          <w:b/>
          <w:sz w:val="28"/>
          <w:szCs w:val="28"/>
        </w:rPr>
        <w:t>Раздел 6.</w:t>
      </w:r>
    </w:p>
    <w:p w:rsidR="00886888" w:rsidRPr="00C46157" w:rsidRDefault="00886888" w:rsidP="00E8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46157">
        <w:rPr>
          <w:b/>
          <w:sz w:val="28"/>
          <w:szCs w:val="28"/>
        </w:rPr>
        <w:t>Анализ и оценка эффективности муниципального контроля</w:t>
      </w:r>
    </w:p>
    <w:p w:rsidR="00886888" w:rsidRPr="00646220" w:rsidRDefault="00886888" w:rsidP="00886888">
      <w:pPr>
        <w:rPr>
          <w:sz w:val="32"/>
          <w:szCs w:val="32"/>
        </w:rPr>
      </w:pPr>
    </w:p>
    <w:p w:rsidR="00DF4ABF" w:rsidRPr="00646220" w:rsidRDefault="00C46157" w:rsidP="00E124ED">
      <w:pPr>
        <w:ind w:firstLine="708"/>
        <w:jc w:val="both"/>
        <w:rPr>
          <w:sz w:val="28"/>
          <w:szCs w:val="28"/>
        </w:rPr>
      </w:pPr>
      <w:r w:rsidRPr="00C46157">
        <w:rPr>
          <w:sz w:val="28"/>
          <w:szCs w:val="28"/>
        </w:rPr>
        <w:t>Анализ и оценка эффективности муниципального контроля проводятся по результатам проведенных проверок и исполнению предписаний, выданных нарушителям.</w:t>
      </w:r>
    </w:p>
    <w:p w:rsidR="003737DF" w:rsidRPr="00646220" w:rsidRDefault="003737DF" w:rsidP="003737DF">
      <w:pPr>
        <w:jc w:val="both"/>
        <w:rPr>
          <w:sz w:val="28"/>
          <w:szCs w:val="28"/>
        </w:rPr>
      </w:pPr>
    </w:p>
    <w:p w:rsidR="00886888" w:rsidRPr="00C4615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46157">
        <w:rPr>
          <w:b/>
          <w:sz w:val="28"/>
          <w:szCs w:val="28"/>
        </w:rPr>
        <w:t>Раздел 7.</w:t>
      </w:r>
    </w:p>
    <w:p w:rsidR="00CA6651" w:rsidRPr="00C46157" w:rsidRDefault="00886888" w:rsidP="0098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46157">
        <w:rPr>
          <w:b/>
          <w:sz w:val="28"/>
          <w:szCs w:val="28"/>
        </w:rPr>
        <w:t xml:space="preserve">Выводы и предложения по результатам муниципального </w:t>
      </w:r>
    </w:p>
    <w:p w:rsidR="00886888" w:rsidRPr="00C46157" w:rsidRDefault="00886888" w:rsidP="0098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46157">
        <w:rPr>
          <w:b/>
          <w:sz w:val="28"/>
          <w:szCs w:val="28"/>
        </w:rPr>
        <w:t>контроля</w:t>
      </w:r>
    </w:p>
    <w:p w:rsidR="00886888" w:rsidRPr="00646220" w:rsidRDefault="00886888" w:rsidP="00886888">
      <w:pPr>
        <w:rPr>
          <w:sz w:val="32"/>
          <w:szCs w:val="32"/>
        </w:rPr>
      </w:pPr>
    </w:p>
    <w:p w:rsidR="00C46157" w:rsidRDefault="00BD3F4B" w:rsidP="00C46157">
      <w:pPr>
        <w:ind w:firstLine="851"/>
        <w:jc w:val="both"/>
      </w:pPr>
      <w:r w:rsidRPr="00646220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</w:t>
      </w:r>
      <w:r w:rsidR="00DF4ABF">
        <w:rPr>
          <w:sz w:val="28"/>
          <w:szCs w:val="28"/>
        </w:rPr>
        <w:t>троль</w:t>
      </w:r>
      <w:r w:rsidR="00C46157">
        <w:t>.</w:t>
      </w:r>
    </w:p>
    <w:p w:rsidR="00C46157" w:rsidRPr="00C46157" w:rsidRDefault="00C46157" w:rsidP="00C46157">
      <w:pPr>
        <w:ind w:firstLine="851"/>
        <w:jc w:val="both"/>
        <w:rPr>
          <w:sz w:val="28"/>
          <w:szCs w:val="28"/>
        </w:rPr>
      </w:pPr>
      <w:r w:rsidRPr="00C46157">
        <w:rPr>
          <w:sz w:val="28"/>
          <w:szCs w:val="28"/>
        </w:rPr>
        <w:t xml:space="preserve">Выводы и предложения формируются по результатам проведенных проверок, как плановых, так и внеплановых. </w:t>
      </w:r>
    </w:p>
    <w:p w:rsidR="00BD3F4B" w:rsidRDefault="00BD3F4B" w:rsidP="00BD3F4B">
      <w:pPr>
        <w:ind w:firstLine="851"/>
        <w:jc w:val="both"/>
        <w:rPr>
          <w:sz w:val="28"/>
          <w:szCs w:val="28"/>
        </w:rPr>
      </w:pPr>
    </w:p>
    <w:p w:rsidR="009829D0" w:rsidRPr="00C46157" w:rsidRDefault="00C46157" w:rsidP="00886888">
      <w:pPr>
        <w:rPr>
          <w:sz w:val="28"/>
          <w:szCs w:val="28"/>
        </w:rPr>
      </w:pPr>
      <w:r w:rsidRPr="00C46157">
        <w:rPr>
          <w:sz w:val="28"/>
          <w:szCs w:val="28"/>
        </w:rPr>
        <w:t>Глава Динамовского</w:t>
      </w:r>
    </w:p>
    <w:p w:rsidR="00C46157" w:rsidRPr="00C46157" w:rsidRDefault="00C46157" w:rsidP="00886888">
      <w:pPr>
        <w:rPr>
          <w:sz w:val="28"/>
          <w:szCs w:val="28"/>
        </w:rPr>
      </w:pPr>
      <w:r w:rsidRPr="00C46157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              </w:t>
      </w:r>
      <w:r w:rsidRPr="00C46157">
        <w:rPr>
          <w:sz w:val="28"/>
          <w:szCs w:val="28"/>
        </w:rPr>
        <w:t xml:space="preserve">         Н В Волкова</w:t>
      </w:r>
    </w:p>
    <w:p w:rsidR="00873F50" w:rsidRDefault="00873F50" w:rsidP="00886888">
      <w:pPr>
        <w:rPr>
          <w:sz w:val="28"/>
          <w:szCs w:val="28"/>
        </w:rPr>
      </w:pPr>
    </w:p>
    <w:p w:rsidR="00873F50" w:rsidRDefault="00873F50" w:rsidP="00886888">
      <w:pPr>
        <w:rPr>
          <w:sz w:val="28"/>
          <w:szCs w:val="28"/>
        </w:rPr>
      </w:pPr>
    </w:p>
    <w:p w:rsidR="00873F50" w:rsidRDefault="00873F50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F97DA5" w:rsidRDefault="00F97DA5" w:rsidP="00886888">
      <w:pPr>
        <w:rPr>
          <w:sz w:val="28"/>
          <w:szCs w:val="28"/>
        </w:rPr>
      </w:pPr>
    </w:p>
    <w:p w:rsidR="00873F50" w:rsidRDefault="00873F50" w:rsidP="00886888">
      <w:pPr>
        <w:rPr>
          <w:sz w:val="28"/>
          <w:szCs w:val="28"/>
        </w:rPr>
      </w:pPr>
    </w:p>
    <w:p w:rsidR="00873F50" w:rsidRDefault="00873F50" w:rsidP="00886888">
      <w:pPr>
        <w:rPr>
          <w:sz w:val="28"/>
          <w:szCs w:val="28"/>
        </w:rPr>
      </w:pPr>
      <w:r>
        <w:rPr>
          <w:sz w:val="28"/>
          <w:szCs w:val="28"/>
        </w:rPr>
        <w:t>8-86165-99-864</w:t>
      </w:r>
    </w:p>
    <w:p w:rsidR="002D0CB5" w:rsidRPr="00646220" w:rsidRDefault="00873F50" w:rsidP="00886888">
      <w:pPr>
        <w:rPr>
          <w:sz w:val="28"/>
          <w:szCs w:val="28"/>
        </w:rPr>
      </w:pPr>
      <w:r>
        <w:rPr>
          <w:sz w:val="28"/>
          <w:szCs w:val="28"/>
        </w:rPr>
        <w:t>Н.В. Райнер</w:t>
      </w:r>
    </w:p>
    <w:sectPr w:rsidR="002D0CB5" w:rsidRPr="00646220" w:rsidSect="00C46157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32" w:rsidRDefault="00AD3A32" w:rsidP="00404177">
      <w:r>
        <w:separator/>
      </w:r>
    </w:p>
  </w:endnote>
  <w:endnote w:type="continuationSeparator" w:id="0">
    <w:p w:rsidR="00AD3A32" w:rsidRDefault="00AD3A3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32" w:rsidRDefault="00AD3A32" w:rsidP="00404177">
      <w:r>
        <w:separator/>
      </w:r>
    </w:p>
  </w:footnote>
  <w:footnote w:type="continuationSeparator" w:id="0">
    <w:p w:rsidR="00AD3A32" w:rsidRDefault="00AD3A3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5001"/>
      <w:docPartObj>
        <w:docPartGallery w:val="Page Numbers (Top of Page)"/>
        <w:docPartUnique/>
      </w:docPartObj>
    </w:sdtPr>
    <w:sdtEndPr/>
    <w:sdtContent>
      <w:p w:rsidR="00CF59AB" w:rsidRDefault="00607A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5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57F2"/>
    <w:rsid w:val="00010F2E"/>
    <w:rsid w:val="0002458F"/>
    <w:rsid w:val="000C1568"/>
    <w:rsid w:val="000D3481"/>
    <w:rsid w:val="00117E64"/>
    <w:rsid w:val="00122600"/>
    <w:rsid w:val="0014461F"/>
    <w:rsid w:val="001721E6"/>
    <w:rsid w:val="001A05A0"/>
    <w:rsid w:val="001B1832"/>
    <w:rsid w:val="001D617E"/>
    <w:rsid w:val="00235821"/>
    <w:rsid w:val="00292B80"/>
    <w:rsid w:val="002C4455"/>
    <w:rsid w:val="002D0CB5"/>
    <w:rsid w:val="003737DF"/>
    <w:rsid w:val="00385DAA"/>
    <w:rsid w:val="003E57ED"/>
    <w:rsid w:val="00404177"/>
    <w:rsid w:val="0042029C"/>
    <w:rsid w:val="004223DA"/>
    <w:rsid w:val="004658F2"/>
    <w:rsid w:val="0047469F"/>
    <w:rsid w:val="004C6B01"/>
    <w:rsid w:val="004E2282"/>
    <w:rsid w:val="004E7583"/>
    <w:rsid w:val="00523273"/>
    <w:rsid w:val="005401E5"/>
    <w:rsid w:val="005452EC"/>
    <w:rsid w:val="005474B0"/>
    <w:rsid w:val="005542D8"/>
    <w:rsid w:val="005566B3"/>
    <w:rsid w:val="00577FE8"/>
    <w:rsid w:val="005A1F26"/>
    <w:rsid w:val="005A4478"/>
    <w:rsid w:val="005B5D4B"/>
    <w:rsid w:val="005C4239"/>
    <w:rsid w:val="005D2975"/>
    <w:rsid w:val="00607A3F"/>
    <w:rsid w:val="006325D8"/>
    <w:rsid w:val="00644997"/>
    <w:rsid w:val="00646220"/>
    <w:rsid w:val="00673D59"/>
    <w:rsid w:val="00692E85"/>
    <w:rsid w:val="006961EB"/>
    <w:rsid w:val="006A18E0"/>
    <w:rsid w:val="006E20F4"/>
    <w:rsid w:val="006F091C"/>
    <w:rsid w:val="006F28E7"/>
    <w:rsid w:val="007029F9"/>
    <w:rsid w:val="0070430B"/>
    <w:rsid w:val="007071A9"/>
    <w:rsid w:val="00734B2F"/>
    <w:rsid w:val="00755FAF"/>
    <w:rsid w:val="007C00A8"/>
    <w:rsid w:val="007D7227"/>
    <w:rsid w:val="007F3FC8"/>
    <w:rsid w:val="007F6574"/>
    <w:rsid w:val="00816024"/>
    <w:rsid w:val="0083213D"/>
    <w:rsid w:val="00841B5F"/>
    <w:rsid w:val="00843529"/>
    <w:rsid w:val="00845C52"/>
    <w:rsid w:val="00847FF7"/>
    <w:rsid w:val="00873F50"/>
    <w:rsid w:val="00886888"/>
    <w:rsid w:val="008A08DC"/>
    <w:rsid w:val="008A0EF2"/>
    <w:rsid w:val="008E7D6B"/>
    <w:rsid w:val="0092236E"/>
    <w:rsid w:val="00940445"/>
    <w:rsid w:val="009626C2"/>
    <w:rsid w:val="00962763"/>
    <w:rsid w:val="009829D0"/>
    <w:rsid w:val="009A5375"/>
    <w:rsid w:val="009C2F7F"/>
    <w:rsid w:val="009E4120"/>
    <w:rsid w:val="009F682E"/>
    <w:rsid w:val="00A04B86"/>
    <w:rsid w:val="00A1469C"/>
    <w:rsid w:val="00A237E4"/>
    <w:rsid w:val="00A23AD0"/>
    <w:rsid w:val="00A6696F"/>
    <w:rsid w:val="00A83A98"/>
    <w:rsid w:val="00AD3A32"/>
    <w:rsid w:val="00AD5012"/>
    <w:rsid w:val="00AE154A"/>
    <w:rsid w:val="00B37A09"/>
    <w:rsid w:val="00B56B82"/>
    <w:rsid w:val="00B628C6"/>
    <w:rsid w:val="00B704F0"/>
    <w:rsid w:val="00B90BB3"/>
    <w:rsid w:val="00BD3F4B"/>
    <w:rsid w:val="00C46157"/>
    <w:rsid w:val="00C67C6C"/>
    <w:rsid w:val="00CA445C"/>
    <w:rsid w:val="00CA6651"/>
    <w:rsid w:val="00CA7E47"/>
    <w:rsid w:val="00CB5126"/>
    <w:rsid w:val="00CD6E5D"/>
    <w:rsid w:val="00CF59AB"/>
    <w:rsid w:val="00CF5DC0"/>
    <w:rsid w:val="00D015DA"/>
    <w:rsid w:val="00D076F6"/>
    <w:rsid w:val="00D13CE2"/>
    <w:rsid w:val="00D524F4"/>
    <w:rsid w:val="00D5588A"/>
    <w:rsid w:val="00DA0BF9"/>
    <w:rsid w:val="00DD671F"/>
    <w:rsid w:val="00DD6793"/>
    <w:rsid w:val="00DF4ABF"/>
    <w:rsid w:val="00E124ED"/>
    <w:rsid w:val="00E14580"/>
    <w:rsid w:val="00E451EC"/>
    <w:rsid w:val="00E823FF"/>
    <w:rsid w:val="00E8429E"/>
    <w:rsid w:val="00ED39F2"/>
    <w:rsid w:val="00EF5E25"/>
    <w:rsid w:val="00F31C3C"/>
    <w:rsid w:val="00F87D33"/>
    <w:rsid w:val="00F97DA5"/>
    <w:rsid w:val="00FE23A3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paragraph" w:customStyle="1" w:styleId="ConsPlusTitle">
    <w:name w:val="ConsPlusTitle"/>
    <w:uiPriority w:val="99"/>
    <w:rsid w:val="00CF59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a">
    <w:name w:val="Гипертекстовая ссылка"/>
    <w:uiPriority w:val="99"/>
    <w:rsid w:val="00CF59A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namo-nex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8615-728F-45AE-ACA5-3A6B52A5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2021-12-23T11:51:00Z</dcterms:created>
  <dcterms:modified xsi:type="dcterms:W3CDTF">2022-10-27T07:24:00Z</dcterms:modified>
</cp:coreProperties>
</file>