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D3" w:rsidRDefault="000D6DD3" w:rsidP="000D6D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проект</w:t>
      </w:r>
      <w:bookmarkStart w:id="0" w:name="_GoBack"/>
      <w:bookmarkEnd w:id="0"/>
    </w:p>
    <w:p w:rsidR="000D6DD3" w:rsidRDefault="000D6DD3" w:rsidP="000D6DD3">
      <w:pPr>
        <w:rPr>
          <w:b/>
          <w:bCs/>
          <w:sz w:val="28"/>
          <w:szCs w:val="28"/>
        </w:rPr>
      </w:pPr>
    </w:p>
    <w:p w:rsidR="000D6DD3" w:rsidRDefault="000D6DD3" w:rsidP="000D6DD3">
      <w:pPr>
        <w:rPr>
          <w:b/>
          <w:bCs/>
          <w:sz w:val="28"/>
          <w:szCs w:val="28"/>
        </w:rPr>
      </w:pPr>
    </w:p>
    <w:p w:rsidR="002838F4" w:rsidRPr="002838F4" w:rsidRDefault="000D6DD3" w:rsidP="000D6D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2838F4" w:rsidRPr="002838F4">
        <w:rPr>
          <w:b/>
          <w:bCs/>
          <w:sz w:val="28"/>
          <w:szCs w:val="28"/>
        </w:rPr>
        <w:t xml:space="preserve">СОВЕТ ДЕПУТАТОВ </w:t>
      </w:r>
    </w:p>
    <w:p w:rsidR="002838F4" w:rsidRPr="002838F4" w:rsidRDefault="001716F0" w:rsidP="002838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ДИНАМОВСКОГО</w:t>
      </w:r>
      <w:r w:rsidR="002838F4" w:rsidRPr="002838F4">
        <w:rPr>
          <w:b/>
          <w:bCs/>
          <w:sz w:val="28"/>
          <w:szCs w:val="28"/>
        </w:rPr>
        <w:t xml:space="preserve"> СЕЛЬСКОГО ПОСЕЛЕНИЯ </w:t>
      </w:r>
    </w:p>
    <w:p w:rsidR="002838F4" w:rsidRPr="002838F4" w:rsidRDefault="002838F4" w:rsidP="002838F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2838F4">
        <w:rPr>
          <w:b/>
          <w:bCs/>
          <w:sz w:val="28"/>
          <w:szCs w:val="28"/>
        </w:rPr>
        <w:t xml:space="preserve">НЕХАЕВСКОГО </w:t>
      </w:r>
      <w:r w:rsidRPr="00EE6A1E">
        <w:rPr>
          <w:b/>
          <w:bCs/>
          <w:sz w:val="28"/>
          <w:szCs w:val="28"/>
        </w:rPr>
        <w:t>МУНИЦИПАЛЬНОГО</w:t>
      </w:r>
      <w:r w:rsidRPr="002838F4">
        <w:rPr>
          <w:b/>
          <w:bCs/>
          <w:sz w:val="28"/>
          <w:szCs w:val="28"/>
        </w:rPr>
        <w:t xml:space="preserve"> РАЙОНА</w:t>
      </w:r>
    </w:p>
    <w:p w:rsidR="002838F4" w:rsidRPr="002838F4" w:rsidRDefault="002838F4" w:rsidP="002838F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2838F4">
        <w:rPr>
          <w:b/>
          <w:bCs/>
          <w:sz w:val="28"/>
          <w:szCs w:val="28"/>
        </w:rPr>
        <w:t>ВОЛГОГРАДСКОЙ ОБЛАСТИ</w:t>
      </w:r>
    </w:p>
    <w:p w:rsidR="002838F4" w:rsidRDefault="002838F4" w:rsidP="002838F4">
      <w:pPr>
        <w:ind w:left="142" w:right="285"/>
        <w:jc w:val="center"/>
        <w:rPr>
          <w:b/>
          <w:spacing w:val="20"/>
          <w:sz w:val="32"/>
          <w:szCs w:val="28"/>
        </w:rPr>
      </w:pPr>
    </w:p>
    <w:p w:rsidR="002838F4" w:rsidRDefault="002838F4" w:rsidP="002838F4">
      <w:pPr>
        <w:ind w:left="142" w:right="285"/>
        <w:jc w:val="center"/>
        <w:rPr>
          <w:b/>
          <w:spacing w:val="20"/>
          <w:sz w:val="32"/>
          <w:szCs w:val="28"/>
        </w:rPr>
      </w:pPr>
      <w:r>
        <w:rPr>
          <w:b/>
          <w:spacing w:val="20"/>
          <w:sz w:val="32"/>
          <w:szCs w:val="28"/>
        </w:rPr>
        <w:t xml:space="preserve">РЕШЕНИЕ </w:t>
      </w:r>
    </w:p>
    <w:p w:rsidR="002838F4" w:rsidRPr="0007631B" w:rsidRDefault="002838F4" w:rsidP="002838F4">
      <w:pPr>
        <w:ind w:right="-285"/>
        <w:rPr>
          <w:spacing w:val="20"/>
          <w:sz w:val="16"/>
          <w:szCs w:val="16"/>
        </w:rPr>
      </w:pPr>
    </w:p>
    <w:p w:rsidR="002838F4" w:rsidRPr="0007631B" w:rsidRDefault="002838F4" w:rsidP="002838F4">
      <w:pPr>
        <w:ind w:right="-285"/>
        <w:rPr>
          <w:spacing w:val="20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456"/>
      </w:tblGrid>
      <w:tr w:rsidR="002838F4" w:rsidRPr="00C77CD4" w:rsidTr="00E544EC">
        <w:trPr>
          <w:trHeight w:val="387"/>
        </w:trPr>
        <w:tc>
          <w:tcPr>
            <w:tcW w:w="3758" w:type="dxa"/>
          </w:tcPr>
          <w:p w:rsidR="002838F4" w:rsidRPr="00E104F3" w:rsidRDefault="00D14D56" w:rsidP="00231029">
            <w:pPr>
              <w:rPr>
                <w:sz w:val="28"/>
                <w:szCs w:val="24"/>
              </w:rPr>
            </w:pPr>
            <w:r w:rsidRPr="00E104F3">
              <w:rPr>
                <w:sz w:val="28"/>
                <w:szCs w:val="24"/>
              </w:rPr>
              <w:t xml:space="preserve">от </w:t>
            </w:r>
            <w:r w:rsidR="00231029">
              <w:rPr>
                <w:sz w:val="28"/>
                <w:szCs w:val="24"/>
              </w:rPr>
              <w:t>19</w:t>
            </w:r>
            <w:r w:rsidR="002838F4" w:rsidRPr="00E104F3">
              <w:rPr>
                <w:sz w:val="28"/>
                <w:szCs w:val="24"/>
              </w:rPr>
              <w:t xml:space="preserve"> </w:t>
            </w:r>
            <w:r w:rsidRPr="00E104F3">
              <w:rPr>
                <w:sz w:val="28"/>
                <w:szCs w:val="24"/>
              </w:rPr>
              <w:t>июня 202</w:t>
            </w:r>
            <w:r w:rsidR="00231029">
              <w:rPr>
                <w:sz w:val="28"/>
                <w:szCs w:val="24"/>
              </w:rPr>
              <w:t>3</w:t>
            </w:r>
            <w:r w:rsidR="002838F4" w:rsidRPr="00E104F3">
              <w:rPr>
                <w:sz w:val="28"/>
                <w:szCs w:val="24"/>
              </w:rPr>
              <w:t xml:space="preserve"> года</w:t>
            </w:r>
          </w:p>
        </w:tc>
        <w:tc>
          <w:tcPr>
            <w:tcW w:w="5456" w:type="dxa"/>
          </w:tcPr>
          <w:p w:rsidR="002838F4" w:rsidRPr="00C77CD4" w:rsidRDefault="00E104F3" w:rsidP="00E544EC">
            <w:pPr>
              <w:rPr>
                <w:sz w:val="28"/>
                <w:szCs w:val="24"/>
              </w:rPr>
            </w:pPr>
            <w:r w:rsidRPr="00B043DA">
              <w:rPr>
                <w:color w:val="404040" w:themeColor="text1" w:themeTint="BF"/>
                <w:sz w:val="28"/>
                <w:szCs w:val="24"/>
              </w:rPr>
              <w:t xml:space="preserve">                                           </w:t>
            </w:r>
            <w:r w:rsidR="002838F4" w:rsidRPr="00B043DA">
              <w:rPr>
                <w:color w:val="404040" w:themeColor="text1" w:themeTint="BF"/>
                <w:sz w:val="28"/>
                <w:szCs w:val="24"/>
              </w:rPr>
              <w:t>№</w:t>
            </w:r>
            <w:r w:rsidR="00B043DA">
              <w:rPr>
                <w:color w:val="404040" w:themeColor="text1" w:themeTint="BF"/>
                <w:sz w:val="28"/>
                <w:szCs w:val="24"/>
              </w:rPr>
              <w:t xml:space="preserve"> 59</w:t>
            </w:r>
            <w:r w:rsidR="006917EC" w:rsidRPr="00B043DA">
              <w:rPr>
                <w:color w:val="404040" w:themeColor="text1" w:themeTint="BF"/>
                <w:sz w:val="28"/>
                <w:szCs w:val="24"/>
              </w:rPr>
              <w:t>/</w:t>
            </w:r>
            <w:r w:rsidR="000D6DD3">
              <w:rPr>
                <w:color w:val="404040" w:themeColor="text1" w:themeTint="BF"/>
                <w:sz w:val="28"/>
                <w:szCs w:val="24"/>
              </w:rPr>
              <w:t>3</w:t>
            </w:r>
          </w:p>
        </w:tc>
      </w:tr>
    </w:tbl>
    <w:p w:rsidR="002838F4" w:rsidRDefault="002838F4" w:rsidP="002838F4">
      <w:pPr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b/>
          <w:color w:val="000000"/>
          <w:sz w:val="26"/>
          <w:szCs w:val="26"/>
        </w:rPr>
      </w:pPr>
    </w:p>
    <w:p w:rsidR="002838F4" w:rsidRPr="002838F4" w:rsidRDefault="002838F4" w:rsidP="002838F4">
      <w:pPr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sz w:val="28"/>
          <w:szCs w:val="28"/>
        </w:rPr>
      </w:pPr>
      <w:r w:rsidRPr="00C77CD4">
        <w:rPr>
          <w:b/>
          <w:color w:val="000000"/>
          <w:sz w:val="28"/>
          <w:szCs w:val="28"/>
        </w:rPr>
        <w:t xml:space="preserve">О </w:t>
      </w:r>
      <w:r w:rsidR="00B043DA">
        <w:rPr>
          <w:b/>
          <w:color w:val="000000"/>
          <w:sz w:val="28"/>
          <w:szCs w:val="28"/>
        </w:rPr>
        <w:t xml:space="preserve">прекращении </w:t>
      </w:r>
      <w:proofErr w:type="gramStart"/>
      <w:r w:rsidR="00B043DA">
        <w:rPr>
          <w:b/>
          <w:color w:val="000000"/>
          <w:sz w:val="28"/>
          <w:szCs w:val="28"/>
        </w:rPr>
        <w:t xml:space="preserve">полномочий депутата Совета депутатов </w:t>
      </w:r>
      <w:r>
        <w:rPr>
          <w:b/>
          <w:sz w:val="28"/>
          <w:szCs w:val="28"/>
          <w:vertAlign w:val="superscript"/>
        </w:rPr>
        <w:t xml:space="preserve"> </w:t>
      </w:r>
      <w:r w:rsidR="001716F0">
        <w:rPr>
          <w:b/>
          <w:sz w:val="28"/>
          <w:szCs w:val="28"/>
        </w:rPr>
        <w:t>Динамовского</w:t>
      </w:r>
      <w:r>
        <w:rPr>
          <w:b/>
          <w:sz w:val="28"/>
          <w:szCs w:val="28"/>
        </w:rPr>
        <w:t xml:space="preserve"> сельского поселения Нехаевского </w:t>
      </w:r>
      <w:r w:rsidRPr="00EE6A1E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района Волгоградской области</w:t>
      </w:r>
      <w:proofErr w:type="gramEnd"/>
    </w:p>
    <w:p w:rsidR="002838F4" w:rsidRDefault="002838F4" w:rsidP="002838F4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</w:p>
    <w:p w:rsidR="002838F4" w:rsidRDefault="002838F4" w:rsidP="002838F4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</w:p>
    <w:p w:rsidR="002838F4" w:rsidRPr="007A5296" w:rsidRDefault="002838F4" w:rsidP="00EE6A1E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AA0227">
        <w:rPr>
          <w:sz w:val="28"/>
          <w:szCs w:val="28"/>
          <w:lang w:eastAsia="ar-SA"/>
        </w:rPr>
        <w:t>В соответствии с пункт</w:t>
      </w:r>
      <w:r w:rsidR="00B043DA">
        <w:rPr>
          <w:sz w:val="28"/>
          <w:szCs w:val="28"/>
          <w:lang w:eastAsia="ar-SA"/>
        </w:rPr>
        <w:t>ом</w:t>
      </w:r>
      <w:r w:rsidRPr="00AA0227">
        <w:rPr>
          <w:sz w:val="28"/>
          <w:szCs w:val="28"/>
          <w:lang w:eastAsia="ar-SA"/>
        </w:rPr>
        <w:t xml:space="preserve"> </w:t>
      </w:r>
      <w:r w:rsidR="00B043DA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 </w:t>
      </w:r>
      <w:r w:rsidR="00B043DA">
        <w:rPr>
          <w:sz w:val="28"/>
          <w:szCs w:val="28"/>
          <w:lang w:eastAsia="ar-SA"/>
        </w:rPr>
        <w:t>статьи 18</w:t>
      </w:r>
      <w:r>
        <w:rPr>
          <w:sz w:val="28"/>
          <w:szCs w:val="28"/>
          <w:lang w:eastAsia="ar-SA"/>
        </w:rPr>
        <w:t xml:space="preserve"> </w:t>
      </w:r>
      <w:r w:rsidR="00B043DA">
        <w:rPr>
          <w:sz w:val="28"/>
          <w:szCs w:val="28"/>
          <w:lang w:eastAsia="ar-SA"/>
        </w:rPr>
        <w:t>Устава Динамовского сельского поселения</w:t>
      </w:r>
      <w:r w:rsidR="000C4B97" w:rsidRPr="000C4B97">
        <w:rPr>
          <w:sz w:val="28"/>
          <w:szCs w:val="28"/>
          <w:lang w:eastAsia="ar-SA"/>
        </w:rPr>
        <w:t xml:space="preserve"> Нехаевского муниципального района Волгоградской области</w:t>
      </w:r>
      <w:r w:rsidR="00B043DA">
        <w:rPr>
          <w:sz w:val="28"/>
          <w:szCs w:val="28"/>
          <w:lang w:eastAsia="ar-SA"/>
        </w:rPr>
        <w:t xml:space="preserve"> «Совет депутатов Динамовского сельского поселения, его </w:t>
      </w:r>
      <w:r w:rsidR="000C4B97">
        <w:rPr>
          <w:sz w:val="28"/>
          <w:szCs w:val="28"/>
          <w:lang w:eastAsia="ar-SA"/>
        </w:rPr>
        <w:t xml:space="preserve">(ее) статус, порядок формирования и прекращения полномочий», на основании свидетельства о смерти  </w:t>
      </w:r>
      <w:r w:rsidR="000C4B97">
        <w:rPr>
          <w:sz w:val="28"/>
          <w:szCs w:val="28"/>
          <w:lang w:val="en-US" w:eastAsia="ar-SA"/>
        </w:rPr>
        <w:t>III</w:t>
      </w:r>
      <w:r w:rsidR="000C4B97">
        <w:rPr>
          <w:sz w:val="28"/>
          <w:szCs w:val="28"/>
          <w:lang w:eastAsia="ar-SA"/>
        </w:rPr>
        <w:t>–</w:t>
      </w:r>
      <w:r w:rsidR="000C4B97">
        <w:rPr>
          <w:sz w:val="28"/>
          <w:szCs w:val="28"/>
          <w:lang w:val="en-US" w:eastAsia="ar-SA"/>
        </w:rPr>
        <w:t>PK</w:t>
      </w:r>
      <w:r w:rsidR="000C4B97" w:rsidRPr="000C4B97">
        <w:rPr>
          <w:sz w:val="28"/>
          <w:szCs w:val="28"/>
          <w:lang w:eastAsia="ar-SA"/>
        </w:rPr>
        <w:t xml:space="preserve"> </w:t>
      </w:r>
      <w:r w:rsidR="000C4B97">
        <w:rPr>
          <w:sz w:val="28"/>
          <w:szCs w:val="28"/>
          <w:lang w:eastAsia="ar-SA"/>
        </w:rPr>
        <w:t xml:space="preserve">796389 от 08 июня 2023 года Совет депутатов Динамовского сельского поселения </w:t>
      </w:r>
      <w:r w:rsidR="000C4B97" w:rsidRPr="000C4B97">
        <w:rPr>
          <w:sz w:val="28"/>
          <w:szCs w:val="28"/>
          <w:lang w:eastAsia="ar-SA"/>
        </w:rPr>
        <w:t xml:space="preserve"> </w:t>
      </w:r>
      <w:r w:rsidR="006E41CB">
        <w:rPr>
          <w:sz w:val="28"/>
          <w:szCs w:val="28"/>
          <w:lang w:eastAsia="ar-SA"/>
        </w:rPr>
        <w:t>решил</w:t>
      </w:r>
      <w:r w:rsidRPr="007A5296">
        <w:rPr>
          <w:sz w:val="28"/>
          <w:szCs w:val="28"/>
          <w:lang w:eastAsia="ar-SA"/>
        </w:rPr>
        <w:t>:</w:t>
      </w:r>
    </w:p>
    <w:p w:rsidR="002838F4" w:rsidRDefault="002838F4" w:rsidP="000C4B97">
      <w:pPr>
        <w:overflowPunct w:val="0"/>
        <w:autoSpaceDE w:val="0"/>
        <w:autoSpaceDN w:val="0"/>
        <w:adjustRightInd w:val="0"/>
        <w:ind w:right="-144" w:firstLine="709"/>
        <w:jc w:val="both"/>
        <w:textAlignment w:val="baseline"/>
        <w:rPr>
          <w:sz w:val="28"/>
          <w:szCs w:val="28"/>
          <w:lang w:eastAsia="ar-SA"/>
        </w:rPr>
      </w:pPr>
      <w:r w:rsidRPr="00AA0227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 </w:t>
      </w:r>
      <w:r w:rsidR="000C4B97">
        <w:rPr>
          <w:sz w:val="28"/>
          <w:szCs w:val="28"/>
          <w:lang w:eastAsia="ar-SA"/>
        </w:rPr>
        <w:t xml:space="preserve">Прекратить полномочия депутата Динамовского сельского поселения Нехаевского муниципального района Волгоградской области </w:t>
      </w:r>
      <w:proofErr w:type="spellStart"/>
      <w:r w:rsidR="000C4B97">
        <w:rPr>
          <w:sz w:val="28"/>
          <w:szCs w:val="28"/>
          <w:lang w:eastAsia="ar-SA"/>
        </w:rPr>
        <w:t>Черноклиновой</w:t>
      </w:r>
      <w:proofErr w:type="spellEnd"/>
      <w:r w:rsidR="000C4B97">
        <w:rPr>
          <w:sz w:val="28"/>
          <w:szCs w:val="28"/>
          <w:lang w:eastAsia="ar-SA"/>
        </w:rPr>
        <w:t xml:space="preserve"> Наталии Федоровны</w:t>
      </w:r>
      <w:r w:rsidR="00413470">
        <w:rPr>
          <w:sz w:val="28"/>
          <w:szCs w:val="28"/>
          <w:lang w:eastAsia="ar-SA"/>
        </w:rPr>
        <w:t xml:space="preserve"> в связи с ее</w:t>
      </w:r>
      <w:r w:rsidR="000C4B97">
        <w:rPr>
          <w:sz w:val="28"/>
          <w:szCs w:val="28"/>
          <w:lang w:eastAsia="ar-SA"/>
        </w:rPr>
        <w:t xml:space="preserve"> смертью.</w:t>
      </w:r>
    </w:p>
    <w:p w:rsidR="002838F4" w:rsidRPr="00AA0227" w:rsidRDefault="000C4B97" w:rsidP="002838F4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2838F4" w:rsidRPr="00AA0227">
        <w:rPr>
          <w:sz w:val="28"/>
          <w:szCs w:val="28"/>
          <w:lang w:eastAsia="ar-SA"/>
        </w:rPr>
        <w:t>.</w:t>
      </w:r>
      <w:r w:rsidR="002838F4">
        <w:rPr>
          <w:sz w:val="28"/>
          <w:szCs w:val="28"/>
          <w:lang w:eastAsia="ar-SA"/>
        </w:rPr>
        <w:t> </w:t>
      </w:r>
      <w:r w:rsidR="002838F4" w:rsidRPr="00AA0227">
        <w:rPr>
          <w:sz w:val="28"/>
          <w:szCs w:val="28"/>
          <w:lang w:eastAsia="ar-SA"/>
        </w:rPr>
        <w:t xml:space="preserve">Настоящее </w:t>
      </w:r>
      <w:r w:rsidR="004C5642">
        <w:rPr>
          <w:sz w:val="28"/>
          <w:szCs w:val="28"/>
          <w:lang w:eastAsia="ar-SA"/>
        </w:rPr>
        <w:t>решение</w:t>
      </w:r>
      <w:r>
        <w:rPr>
          <w:sz w:val="28"/>
          <w:szCs w:val="28"/>
          <w:lang w:eastAsia="ar-SA"/>
        </w:rPr>
        <w:t xml:space="preserve"> распространяет свое действие с 08 июня 2023 года</w:t>
      </w:r>
      <w:proofErr w:type="gramStart"/>
      <w:r>
        <w:rPr>
          <w:sz w:val="28"/>
          <w:szCs w:val="28"/>
          <w:lang w:eastAsia="ar-SA"/>
        </w:rPr>
        <w:t>.</w:t>
      </w:r>
      <w:proofErr w:type="gramEnd"/>
      <w:r>
        <w:rPr>
          <w:sz w:val="28"/>
          <w:szCs w:val="28"/>
          <w:lang w:eastAsia="ar-SA"/>
        </w:rPr>
        <w:t xml:space="preserve"> (</w:t>
      </w:r>
      <w:proofErr w:type="gramStart"/>
      <w:r>
        <w:rPr>
          <w:sz w:val="28"/>
          <w:szCs w:val="28"/>
          <w:lang w:eastAsia="ar-SA"/>
        </w:rPr>
        <w:t>к</w:t>
      </w:r>
      <w:proofErr w:type="gramEnd"/>
      <w:r>
        <w:rPr>
          <w:sz w:val="28"/>
          <w:szCs w:val="28"/>
          <w:lang w:eastAsia="ar-SA"/>
        </w:rPr>
        <w:t>опия свидетельства о смерти прилагается).</w:t>
      </w:r>
    </w:p>
    <w:p w:rsidR="002838F4" w:rsidRPr="00C77CD4" w:rsidRDefault="002838F4" w:rsidP="002838F4">
      <w:pPr>
        <w:rPr>
          <w:sz w:val="28"/>
          <w:szCs w:val="28"/>
        </w:rPr>
      </w:pPr>
    </w:p>
    <w:p w:rsidR="00FD69B8" w:rsidRDefault="00CA7A79" w:rsidP="004C5642">
      <w:pPr>
        <w:pStyle w:val="a3"/>
        <w:jc w:val="both"/>
        <w:rPr>
          <w:bCs/>
          <w:vanish w:val="0"/>
          <w:sz w:val="28"/>
          <w:szCs w:val="28"/>
        </w:rPr>
      </w:pPr>
      <w:r>
        <w:rPr>
          <w:bCs/>
          <w:vanish w:val="0"/>
          <w:sz w:val="28"/>
          <w:szCs w:val="28"/>
        </w:rPr>
        <w:t>Председатель Совета депутатов</w:t>
      </w:r>
    </w:p>
    <w:p w:rsidR="004C5642" w:rsidRPr="004C5642" w:rsidRDefault="001716F0" w:rsidP="004C5642">
      <w:pPr>
        <w:pStyle w:val="a3"/>
        <w:jc w:val="both"/>
        <w:rPr>
          <w:bCs/>
          <w:vanish w:val="0"/>
          <w:sz w:val="28"/>
          <w:szCs w:val="28"/>
        </w:rPr>
      </w:pPr>
      <w:r>
        <w:rPr>
          <w:vanish w:val="0"/>
          <w:sz w:val="28"/>
          <w:szCs w:val="28"/>
        </w:rPr>
        <w:t>Динамовского</w:t>
      </w:r>
      <w:r w:rsidR="00DC0DDC">
        <w:rPr>
          <w:sz w:val="28"/>
          <w:szCs w:val="28"/>
        </w:rPr>
        <w:t>Верхнереченского Верхнереченского Верхнереченского</w:t>
      </w:r>
      <w:r w:rsidR="00DC0DDC" w:rsidRPr="00DC0DDC">
        <w:rPr>
          <w:sz w:val="28"/>
          <w:szCs w:val="28"/>
        </w:rPr>
        <w:t xml:space="preserve"> </w:t>
      </w:r>
      <w:r w:rsidR="00DC0DDC">
        <w:rPr>
          <w:sz w:val="28"/>
          <w:szCs w:val="28"/>
        </w:rPr>
        <w:t>Верхнереченского</w:t>
      </w:r>
      <w:r w:rsidR="004C5642" w:rsidRPr="004C5642">
        <w:rPr>
          <w:bCs/>
          <w:vanish w:val="0"/>
          <w:sz w:val="28"/>
          <w:szCs w:val="28"/>
        </w:rPr>
        <w:t xml:space="preserve"> сельского поселения                                            </w:t>
      </w:r>
      <w:r w:rsidR="004C5642" w:rsidRPr="004C5642">
        <w:rPr>
          <w:sz w:val="28"/>
          <w:szCs w:val="28"/>
        </w:rPr>
        <w:t>Акчернского</w:t>
      </w:r>
      <w:r w:rsidR="004C5642" w:rsidRPr="004C5642">
        <w:rPr>
          <w:bCs/>
          <w:sz w:val="28"/>
          <w:szCs w:val="28"/>
        </w:rPr>
        <w:t xml:space="preserve"> Беспаловского</w:t>
      </w:r>
    </w:p>
    <w:p w:rsidR="004C5642" w:rsidRPr="004C5642" w:rsidRDefault="004C5642" w:rsidP="004C5642">
      <w:pPr>
        <w:pStyle w:val="a3"/>
        <w:ind w:left="-540"/>
        <w:jc w:val="both"/>
        <w:rPr>
          <w:bCs/>
          <w:vanish w:val="0"/>
          <w:sz w:val="28"/>
          <w:szCs w:val="28"/>
        </w:rPr>
      </w:pPr>
      <w:r w:rsidRPr="004C5642">
        <w:rPr>
          <w:bCs/>
          <w:vanish w:val="0"/>
          <w:sz w:val="28"/>
          <w:szCs w:val="28"/>
        </w:rPr>
        <w:tab/>
        <w:t xml:space="preserve">Нехаевского </w:t>
      </w:r>
      <w:r w:rsidRPr="00EE6A1E">
        <w:rPr>
          <w:bCs/>
          <w:vanish w:val="0"/>
          <w:sz w:val="28"/>
          <w:szCs w:val="28"/>
        </w:rPr>
        <w:t>муниципального</w:t>
      </w:r>
      <w:r w:rsidRPr="004C5642">
        <w:rPr>
          <w:bCs/>
          <w:vanish w:val="0"/>
          <w:sz w:val="28"/>
          <w:szCs w:val="28"/>
        </w:rPr>
        <w:t xml:space="preserve"> района</w:t>
      </w:r>
    </w:p>
    <w:p w:rsidR="004C5642" w:rsidRPr="004C5642" w:rsidRDefault="004C5642" w:rsidP="004C5642">
      <w:pPr>
        <w:pStyle w:val="a3"/>
        <w:ind w:left="-540"/>
        <w:jc w:val="both"/>
        <w:rPr>
          <w:bCs/>
          <w:vanish w:val="0"/>
          <w:sz w:val="28"/>
          <w:szCs w:val="28"/>
        </w:rPr>
      </w:pPr>
      <w:r w:rsidRPr="004C5642">
        <w:rPr>
          <w:bCs/>
          <w:vanish w:val="0"/>
          <w:sz w:val="28"/>
          <w:szCs w:val="28"/>
        </w:rPr>
        <w:t xml:space="preserve">        Волгоградской области</w:t>
      </w:r>
      <w:r w:rsidRPr="004C5642">
        <w:rPr>
          <w:bCs/>
          <w:vanish w:val="0"/>
          <w:sz w:val="28"/>
          <w:szCs w:val="28"/>
        </w:rPr>
        <w:tab/>
      </w:r>
      <w:r w:rsidRPr="004C5642">
        <w:rPr>
          <w:bCs/>
          <w:vanish w:val="0"/>
          <w:sz w:val="28"/>
          <w:szCs w:val="28"/>
        </w:rPr>
        <w:tab/>
      </w:r>
      <w:r w:rsidRPr="004C5642">
        <w:rPr>
          <w:bCs/>
          <w:vanish w:val="0"/>
          <w:sz w:val="28"/>
          <w:szCs w:val="28"/>
        </w:rPr>
        <w:tab/>
      </w:r>
      <w:r w:rsidRPr="004C5642">
        <w:rPr>
          <w:bCs/>
          <w:vanish w:val="0"/>
          <w:sz w:val="28"/>
          <w:szCs w:val="28"/>
        </w:rPr>
        <w:tab/>
      </w:r>
      <w:r w:rsidRPr="004C5642">
        <w:rPr>
          <w:bCs/>
          <w:vanish w:val="0"/>
          <w:sz w:val="28"/>
          <w:szCs w:val="28"/>
        </w:rPr>
        <w:tab/>
      </w:r>
      <w:r w:rsidRPr="004C5642">
        <w:rPr>
          <w:bCs/>
          <w:vanish w:val="0"/>
          <w:sz w:val="28"/>
          <w:szCs w:val="28"/>
        </w:rPr>
        <w:tab/>
        <w:t xml:space="preserve">       </w:t>
      </w:r>
      <w:r>
        <w:rPr>
          <w:bCs/>
          <w:vanish w:val="0"/>
          <w:sz w:val="28"/>
          <w:szCs w:val="28"/>
        </w:rPr>
        <w:t xml:space="preserve">    </w:t>
      </w:r>
      <w:r w:rsidR="00031DF8">
        <w:rPr>
          <w:bCs/>
          <w:vanish w:val="0"/>
          <w:sz w:val="28"/>
          <w:szCs w:val="28"/>
        </w:rPr>
        <w:t>Н</w:t>
      </w:r>
      <w:r w:rsidRPr="004C5642">
        <w:rPr>
          <w:bCs/>
          <w:vanish w:val="0"/>
          <w:sz w:val="28"/>
          <w:szCs w:val="28"/>
        </w:rPr>
        <w:t>.</w:t>
      </w:r>
      <w:r w:rsidR="001716F0">
        <w:rPr>
          <w:bCs/>
          <w:vanish w:val="0"/>
          <w:sz w:val="28"/>
          <w:szCs w:val="28"/>
        </w:rPr>
        <w:t>В</w:t>
      </w:r>
      <w:r w:rsidRPr="004C5642">
        <w:rPr>
          <w:bCs/>
          <w:vanish w:val="0"/>
          <w:sz w:val="28"/>
          <w:szCs w:val="28"/>
        </w:rPr>
        <w:t xml:space="preserve">. </w:t>
      </w:r>
      <w:r w:rsidR="001716F0">
        <w:rPr>
          <w:bCs/>
          <w:vanish w:val="0"/>
          <w:sz w:val="28"/>
          <w:szCs w:val="28"/>
        </w:rPr>
        <w:t>Волкова</w:t>
      </w:r>
      <w:r w:rsidRPr="004C5642">
        <w:rPr>
          <w:bCs/>
          <w:vanish w:val="0"/>
          <w:sz w:val="28"/>
          <w:szCs w:val="28"/>
        </w:rPr>
        <w:t xml:space="preserve"> </w:t>
      </w:r>
    </w:p>
    <w:p w:rsidR="002102A0" w:rsidRDefault="002102A0"/>
    <w:sectPr w:rsidR="0021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F4"/>
    <w:rsid w:val="00031DF8"/>
    <w:rsid w:val="000C4B97"/>
    <w:rsid w:val="000D6DD3"/>
    <w:rsid w:val="001040A8"/>
    <w:rsid w:val="001716F0"/>
    <w:rsid w:val="002102A0"/>
    <w:rsid w:val="00231029"/>
    <w:rsid w:val="002460FA"/>
    <w:rsid w:val="00253767"/>
    <w:rsid w:val="002838F4"/>
    <w:rsid w:val="002D40A7"/>
    <w:rsid w:val="00413470"/>
    <w:rsid w:val="004C5642"/>
    <w:rsid w:val="005B39EE"/>
    <w:rsid w:val="006917EC"/>
    <w:rsid w:val="006B1225"/>
    <w:rsid w:val="006E41CB"/>
    <w:rsid w:val="006F3F4B"/>
    <w:rsid w:val="007A2C50"/>
    <w:rsid w:val="007A7B82"/>
    <w:rsid w:val="00840A00"/>
    <w:rsid w:val="008D3145"/>
    <w:rsid w:val="009164D3"/>
    <w:rsid w:val="009171ED"/>
    <w:rsid w:val="009A3722"/>
    <w:rsid w:val="00A852F5"/>
    <w:rsid w:val="00B043DA"/>
    <w:rsid w:val="00C24536"/>
    <w:rsid w:val="00C747A8"/>
    <w:rsid w:val="00CA7A79"/>
    <w:rsid w:val="00D14D56"/>
    <w:rsid w:val="00D51DE6"/>
    <w:rsid w:val="00DA22B1"/>
    <w:rsid w:val="00DC0DDC"/>
    <w:rsid w:val="00E104F3"/>
    <w:rsid w:val="00E544EC"/>
    <w:rsid w:val="00E6370C"/>
    <w:rsid w:val="00E7116B"/>
    <w:rsid w:val="00EE04BA"/>
    <w:rsid w:val="00EE6A1E"/>
    <w:rsid w:val="00F50F72"/>
    <w:rsid w:val="00F546DE"/>
    <w:rsid w:val="00FD5FC3"/>
    <w:rsid w:val="00FD69B8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крытый"/>
    <w:basedOn w:val="a"/>
    <w:rsid w:val="004C5642"/>
    <w:pPr>
      <w:suppressAutoHyphens/>
      <w:jc w:val="right"/>
    </w:pPr>
    <w:rPr>
      <w:vanish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крытый"/>
    <w:basedOn w:val="a"/>
    <w:rsid w:val="004C5642"/>
    <w:pPr>
      <w:suppressAutoHyphens/>
      <w:jc w:val="right"/>
    </w:pPr>
    <w:rPr>
      <w:vanish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ZALOGNIK_34</dc:creator>
  <cp:lastModifiedBy>Наталья</cp:lastModifiedBy>
  <cp:revision>4</cp:revision>
  <cp:lastPrinted>2023-06-20T10:40:00Z</cp:lastPrinted>
  <dcterms:created xsi:type="dcterms:W3CDTF">2023-06-20T10:40:00Z</dcterms:created>
  <dcterms:modified xsi:type="dcterms:W3CDTF">2023-06-28T05:37:00Z</dcterms:modified>
</cp:coreProperties>
</file>