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EB8A8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СОВЕТ ДЕПУТАТОВ                                            </w:t>
      </w:r>
    </w:p>
    <w:p w14:paraId="31585FCE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ДИНАМОВСКОГО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50DEF70A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НЕХАЕВСКОГО МУНИЦИПАЛЬНОГО РАЙОНА</w:t>
      </w:r>
    </w:p>
    <w:p w14:paraId="7B7ED183">
      <w:pPr>
        <w:pStyle w:val="5"/>
        <w:pBdr>
          <w:bottom w:val="single" w:color="auto" w:sz="6" w:space="1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ВОЛГОГРАДСКОЙ ОБЛАСТИ</w:t>
      </w:r>
    </w:p>
    <w:p w14:paraId="00E77B97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DAA94F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РЕШЕНИЕ №1/2</w:t>
      </w:r>
    </w:p>
    <w:p w14:paraId="18507BF3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23AA6">
      <w:pPr>
        <w:pStyle w:val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.09.2024</w:t>
      </w:r>
    </w:p>
    <w:p w14:paraId="179F4D18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519A5109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14:paraId="6A27390A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</w:p>
    <w:p w14:paraId="31ED6E0B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4B66529C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0209D042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0DB39E4E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от 06.10.2003 г. № 131- ФЗ «Об общих принципах организации местного самоуправления в Российской Федерации», Устава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14:paraId="5D495F0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070DC203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14:paraId="4BBCAD79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3045EBFD"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Нехаевского муниципального района Волгоградской области</w:t>
      </w:r>
    </w:p>
    <w:p w14:paraId="04CC2C76">
      <w:pPr>
        <w:pStyle w:val="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Молчанову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Галину Ивановну.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6141F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D4D6385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6416C820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23B5FCFD"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 w14:paraId="3A2A34B4"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Динамовского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.Н. Никифоров</w:t>
      </w:r>
      <w:bookmarkStart w:id="0" w:name="_GoBack"/>
      <w:bookmarkEnd w:id="0"/>
    </w:p>
    <w:p w14:paraId="362DAC8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C6705"/>
    <w:multiLevelType w:val="multilevel"/>
    <w:tmpl w:val="6D3C670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65"/>
    <w:rsid w:val="001E3EE0"/>
    <w:rsid w:val="00343976"/>
    <w:rsid w:val="00823065"/>
    <w:rsid w:val="00B01BB3"/>
    <w:rsid w:val="6D1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833</Characters>
  <Lines>6</Lines>
  <Paragraphs>1</Paragraphs>
  <TotalTime>6</TotalTime>
  <ScaleCrop>false</ScaleCrop>
  <LinksUpToDate>false</LinksUpToDate>
  <CharactersWithSpaces>977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2024-09-12T10:51:00Z</dcterms:created>
  <dc:creator>Пользователь</dc:creator>
  <cp:lastModifiedBy>User</cp:lastModifiedBy>
  <cp:lastPrinted>2024-09-25T05:47:28Z</cp:lastPrinted>
  <dcterms:modified xsi:type="dcterms:W3CDTF">2024-09-25T05:47:43Z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5C6EE3FF8831435B9E9E9C3D900E95B8_12</vt:lpwstr>
  </property>
</Properties>
</file>