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60" w:rsidRDefault="00F17B60" w:rsidP="00F17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17B60" w:rsidRDefault="00F17B60" w:rsidP="00F17B6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17B60" w:rsidRDefault="00F17B60" w:rsidP="00F17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F17B60" w:rsidRDefault="00F17B60" w:rsidP="00F17B60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F17B60" w:rsidRDefault="00F17B60" w:rsidP="00F17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F17B60" w:rsidRDefault="00F17B60" w:rsidP="00F17B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17B60" w:rsidRDefault="00F17B60" w:rsidP="00F17B60">
      <w:pPr>
        <w:rPr>
          <w:sz w:val="28"/>
          <w:szCs w:val="28"/>
        </w:rPr>
      </w:pPr>
    </w:p>
    <w:p w:rsidR="00F17B60" w:rsidRDefault="00F17B60" w:rsidP="00F17B60"/>
    <w:p w:rsidR="00F17B60" w:rsidRDefault="00F17B60" w:rsidP="00F17B60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F17B60" w:rsidRDefault="00F17B60" w:rsidP="00F17B60">
      <w:pPr>
        <w:jc w:val="center"/>
        <w:rPr>
          <w:b/>
          <w:bCs/>
          <w:sz w:val="26"/>
          <w:szCs w:val="26"/>
        </w:rPr>
      </w:pPr>
    </w:p>
    <w:p w:rsidR="00F17B60" w:rsidRDefault="00D66670" w:rsidP="00F17B60">
      <w:pPr>
        <w:rPr>
          <w:sz w:val="26"/>
          <w:szCs w:val="26"/>
        </w:rPr>
      </w:pPr>
      <w:r>
        <w:rPr>
          <w:sz w:val="26"/>
          <w:szCs w:val="26"/>
        </w:rPr>
        <w:t>От 11</w:t>
      </w:r>
      <w:r w:rsidR="00F17B60">
        <w:rPr>
          <w:sz w:val="26"/>
          <w:szCs w:val="26"/>
        </w:rPr>
        <w:t xml:space="preserve">.03.2025 г.                                 №  </w:t>
      </w:r>
      <w:r>
        <w:rPr>
          <w:sz w:val="26"/>
          <w:szCs w:val="26"/>
        </w:rPr>
        <w:t>11</w:t>
      </w:r>
      <w:bookmarkStart w:id="0" w:name="_GoBack"/>
      <w:bookmarkEnd w:id="0"/>
    </w:p>
    <w:p w:rsidR="00F17B60" w:rsidRDefault="00F17B60" w:rsidP="00F17B60">
      <w:pPr>
        <w:rPr>
          <w:sz w:val="26"/>
          <w:szCs w:val="26"/>
        </w:rPr>
      </w:pPr>
    </w:p>
    <w:p w:rsidR="00F17B60" w:rsidRDefault="00F17B60" w:rsidP="00F17B60">
      <w:pPr>
        <w:spacing w:after="547"/>
        <w:rPr>
          <w:sz w:val="26"/>
          <w:szCs w:val="26"/>
        </w:rPr>
      </w:pPr>
      <w:r>
        <w:rPr>
          <w:sz w:val="26"/>
          <w:szCs w:val="26"/>
        </w:rPr>
        <w:t>«Об актуализации адресных сведений в ГАР»</w:t>
      </w:r>
    </w:p>
    <w:p w:rsidR="00F17B60" w:rsidRDefault="00F17B60" w:rsidP="00F17B60">
      <w:pPr>
        <w:ind w:firstLine="426"/>
        <w:jc w:val="both"/>
        <w:rPr>
          <w:color w:val="000000"/>
          <w:szCs w:val="28"/>
        </w:rPr>
      </w:pPr>
      <w:r>
        <w:rPr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lang w:val="en-US"/>
        </w:rPr>
        <w:t>IV</w:t>
      </w:r>
      <w:r>
        <w:rPr>
          <w:rFonts w:eastAsia="Calibri"/>
          <w:bCs/>
        </w:rPr>
        <w:t xml:space="preserve"> п</w:t>
      </w:r>
      <w:r>
        <w:rPr>
          <w:bCs/>
        </w:rPr>
        <w:t xml:space="preserve">остановления Правительства РФ </w:t>
      </w:r>
      <w:r>
        <w:rPr>
          <w:rFonts w:eastAsia="Calibri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t xml:space="preserve"> в целях актуализации адресных сведений в ГАР, администрация  Динамовского сельского поселения Нехаевского муниципального района Волгоградской области</w:t>
      </w:r>
    </w:p>
    <w:p w:rsidR="00F17B60" w:rsidRDefault="00F17B60" w:rsidP="00F17B60">
      <w:pPr>
        <w:pStyle w:val="a4"/>
        <w:shd w:val="clear" w:color="auto" w:fill="auto"/>
        <w:ind w:left="720" w:firstLine="0"/>
      </w:pPr>
    </w:p>
    <w:p w:rsidR="00F17B60" w:rsidRDefault="00F17B60" w:rsidP="00F17B60">
      <w:pPr>
        <w:pStyle w:val="a4"/>
        <w:shd w:val="clear" w:color="auto" w:fill="auto"/>
        <w:ind w:left="720" w:firstLine="0"/>
        <w:rPr>
          <w:b/>
        </w:rPr>
      </w:pPr>
      <w:r>
        <w:rPr>
          <w:b/>
        </w:rPr>
        <w:t>ПОСТАНОВЛЯЕТ:</w:t>
      </w:r>
    </w:p>
    <w:p w:rsidR="00F17B60" w:rsidRDefault="00F17B60" w:rsidP="00F17B60">
      <w:pPr>
        <w:pStyle w:val="a4"/>
        <w:shd w:val="clear" w:color="auto" w:fill="auto"/>
        <w:ind w:left="720" w:firstLine="0"/>
        <w:rPr>
          <w:b/>
        </w:rPr>
      </w:pPr>
    </w:p>
    <w:p w:rsidR="00F17B60" w:rsidRDefault="00F17B60" w:rsidP="00F17B60">
      <w:pPr>
        <w:pStyle w:val="a4"/>
        <w:numPr>
          <w:ilvl w:val="1"/>
          <w:numId w:val="1"/>
        </w:numPr>
        <w:shd w:val="clear" w:color="auto" w:fill="auto"/>
        <w:tabs>
          <w:tab w:val="left" w:pos="1440"/>
        </w:tabs>
      </w:pPr>
      <w:r>
        <w:t>Изменить сведения о кадастровых номерах для ниже указанных объектов адресации:</w:t>
      </w:r>
    </w:p>
    <w:p w:rsidR="00F17B60" w:rsidRDefault="00F17B60" w:rsidP="00F17B60">
      <w:pPr>
        <w:pStyle w:val="a4"/>
        <w:shd w:val="clear" w:color="auto" w:fill="auto"/>
        <w:ind w:left="720" w:firstLine="0"/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431"/>
        <w:gridCol w:w="2412"/>
        <w:gridCol w:w="3060"/>
      </w:tblGrid>
      <w:tr w:rsidR="00F17B60" w:rsidTr="00F8462C">
        <w:trPr>
          <w:trHeight w:hRule="exact" w:val="154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7B60" w:rsidRDefault="00F17B60">
            <w:pPr>
              <w:widowControl w:val="0"/>
              <w:spacing w:line="302" w:lineRule="exact"/>
              <w:ind w:left="160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B60" w:rsidRDefault="00F17B60">
            <w:pPr>
              <w:tabs>
                <w:tab w:val="left" w:pos="2102"/>
              </w:tabs>
              <w:spacing w:line="302" w:lineRule="exact"/>
              <w:rPr>
                <w:b/>
                <w:color w:val="000000"/>
                <w:lang w:eastAsia="en-US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Кадастровый номер</w:t>
            </w:r>
          </w:p>
          <w:p w:rsidR="00F17B60" w:rsidRDefault="00F17B60">
            <w:pPr>
              <w:widowControl w:val="0"/>
              <w:spacing w:line="302" w:lineRule="exact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как есть в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B60" w:rsidRDefault="00F17B60">
            <w:pPr>
              <w:widowControl w:val="0"/>
              <w:spacing w:line="302" w:lineRule="exact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B60" w:rsidRDefault="00F17B60">
            <w:pPr>
              <w:widowControl w:val="0"/>
              <w:spacing w:line="306" w:lineRule="exact"/>
              <w:rPr>
                <w:b/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4"/>
                <w:szCs w:val="24"/>
              </w:rPr>
              <w:t>Адрес объекта адресации</w:t>
            </w:r>
          </w:p>
        </w:tc>
      </w:tr>
      <w:tr w:rsidR="00F17B60" w:rsidTr="00F8462C">
        <w:trPr>
          <w:trHeight w:hRule="exact" w:val="24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lang w:val="en-US" w:eastAsia="en-US"/>
              </w:rPr>
              <w:br/>
            </w:r>
            <w:r w:rsidR="0037434D">
              <w:br/>
            </w:r>
            <w:r w:rsidR="0037434D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659f6788-8911-4bfd-85f5-18a69eeff8c8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 w:rsidP="00F17B60">
            <w:pPr>
              <w:widowControl w:val="0"/>
              <w:spacing w:after="240" w:line="288" w:lineRule="exact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 xml:space="preserve">    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</w:rPr>
              <w:t>34:17:090001:</w:t>
            </w:r>
            <w:r>
              <w:rPr>
                <w:rStyle w:val="2"/>
                <w:rFonts w:eastAsia="Courier New"/>
                <w:lang w:val="en-US"/>
              </w:rPr>
              <w:t>697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Шпунта</w:t>
            </w:r>
            <w:r>
              <w:rPr>
                <w:lang w:eastAsia="en-US"/>
              </w:rPr>
              <w:t>, домовладение 26/2</w:t>
            </w:r>
          </w:p>
        </w:tc>
      </w:tr>
      <w:tr w:rsidR="00F17B60" w:rsidTr="00F8462C">
        <w:trPr>
          <w:trHeight w:hRule="exact" w:val="24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widowControl w:val="0"/>
              <w:spacing w:after="240" w:line="306" w:lineRule="exact"/>
              <w:jc w:val="both"/>
              <w:rPr>
                <w:rFonts w:ascii="Arial" w:hAnsi="Arial"/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br/>
            </w:r>
            <w:r w:rsidR="0037434D">
              <w:br/>
            </w:r>
            <w:r w:rsidR="0037434D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be60e346-fdd8-46db-80bb-92003651d0e7</w:t>
            </w:r>
          </w:p>
          <w:p w:rsidR="00F17B60" w:rsidRPr="00F17B60" w:rsidRDefault="00F17B60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Pr="00F17B60" w:rsidRDefault="00F17B60">
            <w:pPr>
              <w:widowControl w:val="0"/>
              <w:spacing w:after="240" w:line="288" w:lineRule="exact"/>
              <w:jc w:val="both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 xml:space="preserve">    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</w:rPr>
              <w:t>34:17:000000:1379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Шпунта, домовладение 5/2</w:t>
            </w:r>
          </w:p>
        </w:tc>
      </w:tr>
      <w:tr w:rsidR="00F17B60" w:rsidTr="00F8462C">
        <w:trPr>
          <w:trHeight w:hRule="exact" w:val="21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br/>
            </w:r>
            <w:r w:rsidR="0037434D">
              <w:br/>
            </w:r>
            <w:r w:rsidR="0037434D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7456cdd1-bfdf-438f-94f2-d23518c5d038</w:t>
            </w:r>
          </w:p>
          <w:p w:rsidR="00F17B60" w:rsidRDefault="00F17B60">
            <w:pPr>
              <w:spacing w:line="25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 w:rsidP="00F17B60">
            <w:pPr>
              <w:widowControl w:val="0"/>
              <w:spacing w:line="288" w:lineRule="exact"/>
              <w:rPr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</w:rPr>
              <w:t xml:space="preserve">   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Шпунта, домовладение 6/2</w:t>
            </w:r>
          </w:p>
        </w:tc>
      </w:tr>
      <w:tr w:rsidR="00F17B60" w:rsidTr="00F8462C">
        <w:trPr>
          <w:trHeight w:hRule="exact" w:val="213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Pr="00F8462C" w:rsidRDefault="00F17B60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D66670">
              <w:rPr>
                <w:lang w:val="en-US" w:eastAsia="en-US"/>
              </w:rPr>
              <w:br/>
            </w:r>
            <w:r w:rsidR="00F8462C" w:rsidRPr="00D66670">
              <w:rPr>
                <w:lang w:val="en-US"/>
              </w:rPr>
              <w:br/>
            </w:r>
            <w:r w:rsidR="00F8462C" w:rsidRPr="00F8462C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51e5b2c9-a39e-487d-a4c2-11d86a68b71a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34:17:090001:488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Верхняя, домовладение 19</w:t>
            </w:r>
          </w:p>
        </w:tc>
      </w:tr>
      <w:tr w:rsidR="00F17B60" w:rsidTr="00F8462C">
        <w:trPr>
          <w:trHeight w:hRule="exact" w:val="2541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Pr="00F8462C" w:rsidRDefault="00F8462C">
            <w:pPr>
              <w:spacing w:line="256" w:lineRule="auto"/>
              <w:jc w:val="both"/>
              <w:rPr>
                <w:lang w:val="en-US" w:eastAsia="en-US"/>
              </w:rPr>
            </w:pPr>
            <w:r w:rsidRPr="00D66670">
              <w:rPr>
                <w:lang w:val="en-US"/>
              </w:rPr>
              <w:br/>
            </w:r>
            <w:r w:rsidRPr="00F8462C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93ac72df-cd99-4f29-940b-c204560d0c42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widowControl w:val="0"/>
              <w:spacing w:after="240"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Набережная, домовладение 13/2</w:t>
            </w:r>
          </w:p>
        </w:tc>
      </w:tr>
      <w:tr w:rsidR="00F17B60" w:rsidTr="00F8462C">
        <w:trPr>
          <w:trHeight w:hRule="exact" w:val="240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Pr="00F17B60" w:rsidRDefault="00F8462C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351d34f9-1052-478f-b6f9-1d07f8842f3e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widowControl w:val="0"/>
              <w:spacing w:line="288" w:lineRule="exact"/>
              <w:jc w:val="center"/>
              <w:rPr>
                <w:color w:val="000000"/>
                <w:lang w:eastAsia="en-US" w:bidi="ru-RU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34:17:090001:989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Набережная, домовладение 8/2</w:t>
            </w:r>
          </w:p>
        </w:tc>
      </w:tr>
      <w:tr w:rsidR="00F17B60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8462C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e8517bb8-d7b6-432b-8037-5d019be47780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Набережная, домовладение 9/2</w:t>
            </w:r>
          </w:p>
        </w:tc>
      </w:tr>
      <w:tr w:rsidR="00F17B60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D31172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c03e6b88-7516-49e6-80b3-93810e9156ac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</w:t>
            </w:r>
            <w:r w:rsidR="00AB4AF8">
              <w:rPr>
                <w:color w:val="000000"/>
                <w:lang w:eastAsia="en-US"/>
              </w:rPr>
              <w:t>910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F17B6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Студенческая, домовладение 1/2</w:t>
            </w:r>
          </w:p>
        </w:tc>
      </w:tr>
      <w:tr w:rsidR="00F17B60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Pr="00D31172" w:rsidRDefault="00D31172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D66670">
              <w:rPr>
                <w:lang w:val="en-US"/>
              </w:rPr>
              <w:br/>
            </w:r>
            <w:r w:rsidRPr="00D31172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9e4f0c5b-89b3-41f1-a211-e9ce2b0ef234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AB4AF8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34:00:000000:113794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B60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Студенческая, домовладение 11/2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D31172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da909ddc-2605-4423-8fd9-67a9406aae8d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34:17:090001:672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Октябрьская, домовладение 4/2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D31172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3e6aeed0-008d-4468-9ded-606e1015b609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34:17:090001:1007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Спортивная, домовладение 28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Pr="007D5B03" w:rsidRDefault="007D5B03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D66670">
              <w:rPr>
                <w:lang w:val="en-US"/>
              </w:rPr>
              <w:br/>
            </w:r>
            <w:r w:rsidRPr="007D5B03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f1a008df-7dc9-482b-aa3b-ddf543f68025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Российская Федерация, Волгоградская область, муниципальный район Нехаевский, сельское поселение Динамовское, поселок Динамо, улица Шефская, домовладение 1/2 </w:t>
            </w: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шефская, домовладение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Pr="007D5B03" w:rsidRDefault="007D5B03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F71606">
              <w:rPr>
                <w:lang w:val="en-US"/>
              </w:rPr>
              <w:lastRenderedPageBreak/>
              <w:br/>
            </w:r>
            <w:r w:rsidRPr="007D5B03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1ee71419-cf98-428a-9f0f-06029d8da518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</w:t>
            </w:r>
            <w:r w:rsidR="0037434D">
              <w:rPr>
                <w:color w:val="000000"/>
                <w:lang w:eastAsia="en-US"/>
              </w:rPr>
              <w:t>553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AB4AF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Ленина, домовладение 10/2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7D5B03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579c5811-2640-42cc-ad0a-f9897e9a8b8f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Ленина, домовладение 25/1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7D5B03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29b7a060-8093-4108-841a-3af4fb10c884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34:17:090001:941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Ленина, домовладение 29/2</w:t>
            </w:r>
          </w:p>
        </w:tc>
      </w:tr>
      <w:tr w:rsidR="00AB4AF8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19727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2f934e28-511c-4045-9381-6917f9125f21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AF8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Российская Федерация, Волгоградская область, муниципальный район Нехаевский, сельское поселение Динамовское, поселок Динамо, улица Школьная, домовладение 15/2 </w:t>
            </w:r>
          </w:p>
        </w:tc>
      </w:tr>
      <w:tr w:rsidR="0037434D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7D5B03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932ad44d-e4f4-4008-8ee2-17bbf48e890c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Школьная, домовладение 12/2</w:t>
            </w:r>
          </w:p>
        </w:tc>
      </w:tr>
      <w:tr w:rsidR="0037434D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19727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a91428a1-aed1-4349-9ddc-b8b7aeb96bf5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34:17:090001:811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Школьная, домовладение 14/2</w:t>
            </w:r>
          </w:p>
        </w:tc>
      </w:tr>
      <w:tr w:rsidR="0037434D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Pr="00197275" w:rsidRDefault="00197275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D66670">
              <w:rPr>
                <w:lang w:val="en-US"/>
              </w:rPr>
              <w:br/>
            </w:r>
            <w:r w:rsidRPr="00197275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b199e462-ecbd-438f-bc7d-e7c215ad7774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34:17:090001:454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Школьная, домовладение 15/1</w:t>
            </w:r>
          </w:p>
        </w:tc>
      </w:tr>
      <w:tr w:rsidR="0037434D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Pr="00197275" w:rsidRDefault="00197275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D66670">
              <w:rPr>
                <w:lang w:val="en-US"/>
              </w:rPr>
              <w:br/>
            </w:r>
            <w:r w:rsidRPr="00197275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5f6bd065-77aa-43e9-983a-0f9367fe8105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34:17:090001:969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Садовая, домовладение 6/5</w:t>
            </w:r>
          </w:p>
        </w:tc>
      </w:tr>
      <w:tr w:rsidR="0037434D" w:rsidTr="00F8462C">
        <w:trPr>
          <w:trHeight w:hRule="exact" w:val="26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Pr="00F71606" w:rsidRDefault="00F71606">
            <w:pPr>
              <w:spacing w:line="256" w:lineRule="auto"/>
              <w:jc w:val="both"/>
              <w:rPr>
                <w:color w:val="000000"/>
                <w:lang w:val="en-US" w:eastAsia="en-US"/>
              </w:rPr>
            </w:pPr>
            <w:r w:rsidRPr="00D66670">
              <w:rPr>
                <w:lang w:val="en-US"/>
              </w:rPr>
              <w:br/>
            </w:r>
            <w:r w:rsidRPr="00F71606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6e0fa801-d655-4f0c-85b7-8c12c7d2cdac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widowControl w:val="0"/>
              <w:spacing w:line="288" w:lineRule="exact"/>
              <w:jc w:val="center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34:17:090001:556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34D" w:rsidRDefault="003743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Садовая, домовладение 8/2</w:t>
            </w:r>
          </w:p>
        </w:tc>
      </w:tr>
    </w:tbl>
    <w:p w:rsidR="00F17B60" w:rsidRDefault="00F17B60" w:rsidP="00F17B60"/>
    <w:p w:rsidR="00F17B60" w:rsidRDefault="00F17B60" w:rsidP="00F17B60"/>
    <w:p w:rsidR="00F17B60" w:rsidRDefault="00F17B60" w:rsidP="00F17B60"/>
    <w:p w:rsidR="00F17B60" w:rsidRDefault="00F17B60" w:rsidP="00F17B60"/>
    <w:p w:rsidR="00F17B60" w:rsidRDefault="00F17B60" w:rsidP="00F17B60"/>
    <w:p w:rsidR="00F17B60" w:rsidRDefault="00F17B60" w:rsidP="00F17B60"/>
    <w:p w:rsidR="00F17B60" w:rsidRDefault="00F17B60" w:rsidP="00F17B60">
      <w:r>
        <w:t>Глава Динамовского</w:t>
      </w:r>
    </w:p>
    <w:p w:rsidR="00F17B60" w:rsidRDefault="00F17B60" w:rsidP="00F17B60">
      <w:r>
        <w:t>Сельского поселения                                                                  Н.Н. Никифоров</w:t>
      </w:r>
    </w:p>
    <w:p w:rsidR="00461373" w:rsidRDefault="00461373"/>
    <w:sectPr w:rsidR="004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53BC"/>
    <w:multiLevelType w:val="multilevel"/>
    <w:tmpl w:val="23E9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60"/>
    <w:rsid w:val="00197275"/>
    <w:rsid w:val="0037434D"/>
    <w:rsid w:val="00461373"/>
    <w:rsid w:val="007D5B03"/>
    <w:rsid w:val="00AB4AF8"/>
    <w:rsid w:val="00D31172"/>
    <w:rsid w:val="00D66670"/>
    <w:rsid w:val="00F17B60"/>
    <w:rsid w:val="00F71606"/>
    <w:rsid w:val="00F75FFF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71B8-B95B-4994-A90A-94CB31FB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locked/>
    <w:rsid w:val="00F17B60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17B60"/>
    <w:pPr>
      <w:widowControl w:val="0"/>
      <w:shd w:val="clear" w:color="auto" w:fill="FFFFFF"/>
      <w:spacing w:line="306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"/>
    <w:rsid w:val="00F17B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66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670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2025-03-11T05:35:00Z</cp:lastPrinted>
  <dcterms:created xsi:type="dcterms:W3CDTF">2025-03-10T07:21:00Z</dcterms:created>
  <dcterms:modified xsi:type="dcterms:W3CDTF">2025-03-11T05:39:00Z</dcterms:modified>
</cp:coreProperties>
</file>