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51" w:rsidRDefault="006B3451" w:rsidP="006B3451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6B3451" w:rsidRDefault="006B3451" w:rsidP="006B3451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ДИНАМОВСКОГО СЕЛЬСКОГО ПОСЕЛЕНИЯ</w:t>
      </w:r>
    </w:p>
    <w:p w:rsidR="006B3451" w:rsidRDefault="006B3451" w:rsidP="006B3451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НЕХАЕВСКОГО МУНИЦИПАЛЬНОГО РАЙОНА</w:t>
      </w:r>
    </w:p>
    <w:p w:rsidR="006B3451" w:rsidRDefault="006B3451" w:rsidP="006B3451">
      <w:pPr>
        <w:pStyle w:val="ConsPlusNormal"/>
        <w:pBdr>
          <w:bottom w:val="single" w:sz="12" w:space="1" w:color="auto"/>
        </w:pBdr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6B3451" w:rsidRDefault="006B3451" w:rsidP="006B3451">
      <w:pPr>
        <w:pStyle w:val="ConsPlusNormal"/>
        <w:tabs>
          <w:tab w:val="left" w:pos="4200"/>
          <w:tab w:val="center" w:pos="5103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3451" w:rsidRDefault="006B3451" w:rsidP="006B3451">
      <w:pPr>
        <w:pStyle w:val="ConsPlusNormal"/>
        <w:tabs>
          <w:tab w:val="left" w:pos="4200"/>
          <w:tab w:val="center" w:pos="5103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B3451" w:rsidRDefault="006B3451" w:rsidP="006B3451">
      <w:pPr>
        <w:pStyle w:val="ConsPlusNormal"/>
        <w:tabs>
          <w:tab w:val="left" w:pos="4200"/>
          <w:tab w:val="center" w:pos="5103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3451" w:rsidRDefault="00E91C89" w:rsidP="006B3451">
      <w:pPr>
        <w:pStyle w:val="ConsPlusNormal"/>
        <w:tabs>
          <w:tab w:val="left" w:pos="4200"/>
          <w:tab w:val="center" w:pos="5103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22</w:t>
      </w:r>
      <w:r w:rsidR="000B7CD7">
        <w:rPr>
          <w:rFonts w:ascii="Times New Roman" w:hAnsi="Times New Roman" w:cs="Times New Roman"/>
          <w:b/>
          <w:bCs/>
          <w:sz w:val="28"/>
          <w:szCs w:val="28"/>
        </w:rPr>
        <w:t>.07.2026 г                           № 44</w:t>
      </w:r>
      <w:r w:rsidR="006B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6B3451" w:rsidRDefault="006B3451" w:rsidP="006B3451">
      <w:pPr>
        <w:pStyle w:val="ConsPlusNormal"/>
        <w:tabs>
          <w:tab w:val="left" w:pos="4200"/>
          <w:tab w:val="center" w:pos="5103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6B3451" w:rsidRDefault="006B3451" w:rsidP="006B3451">
      <w:pPr>
        <w:pStyle w:val="ConsPlusNormal"/>
        <w:tabs>
          <w:tab w:val="left" w:pos="4200"/>
          <w:tab w:val="center" w:pos="5103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B7CD7">
        <w:rPr>
          <w:rFonts w:ascii="Times New Roman" w:hAnsi="Times New Roman" w:cs="Times New Roman"/>
          <w:b/>
          <w:sz w:val="28"/>
          <w:szCs w:val="28"/>
        </w:rPr>
        <w:t xml:space="preserve">     О присвоении адреса объектам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адресации </w:t>
      </w:r>
    </w:p>
    <w:p w:rsidR="006B3451" w:rsidRDefault="006B3451" w:rsidP="006B3451">
      <w:pPr>
        <w:spacing w:after="0" w:line="100" w:lineRule="atLeast"/>
        <w:jc w:val="center"/>
        <w:rPr>
          <w:sz w:val="24"/>
          <w:szCs w:val="24"/>
        </w:rPr>
      </w:pPr>
    </w:p>
    <w:p w:rsidR="006B3451" w:rsidRDefault="006B3451" w:rsidP="006B3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Руководствуясь Федеральными законами от 06.10.2003 №131-ФЗ «Об общих принципах организации местного самоуправления в Российской Федерации»,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 и правилами межведомственного информационного взаимодействия при ведении государственного адресного реестра и в соответствии с разделом IV постановления  Правительства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 постановлением администрации Динамовского сельского поселения Нехаевского муниципального района Волгоградской области от 22.05.2023 г. №13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руководствуясь Уставом Динамовского сельского поселения Нехаевского  муниципального района Волгоградской области, администрация Динамовского  сельского поселения </w:t>
      </w:r>
    </w:p>
    <w:p w:rsidR="006B3451" w:rsidRDefault="006B3451" w:rsidP="006B34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ПОСТАНОВЛЯЕТ: </w:t>
      </w:r>
    </w:p>
    <w:p w:rsidR="006B3451" w:rsidRDefault="006B3451" w:rsidP="006B3451">
      <w:pPr>
        <w:spacing w:before="24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Присвоить объекту адресации (дом, с кадастровым номером 34:17:090001:966, общей площадью </w:t>
      </w:r>
      <w:r w:rsidR="00E91C89">
        <w:rPr>
          <w:rFonts w:ascii="Times New Roman" w:hAnsi="Times New Roman" w:cs="Times New Roman"/>
          <w:sz w:val="24"/>
          <w:szCs w:val="24"/>
        </w:rPr>
        <w:t xml:space="preserve">65 </w:t>
      </w:r>
      <w:r>
        <w:rPr>
          <w:rFonts w:ascii="Times New Roman" w:hAnsi="Times New Roman" w:cs="Times New Roman"/>
          <w:sz w:val="24"/>
          <w:szCs w:val="24"/>
        </w:rPr>
        <w:t>кв. м) следующий адрес:</w:t>
      </w:r>
    </w:p>
    <w:p w:rsidR="006B3451" w:rsidRDefault="006B3451" w:rsidP="006B345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-Российская Федерация, Волгоградская область, Нехаевский муниципальный район, Динамовское сельское поселение, поселок Динамо, улица Шпунта, дом 27/1.</w:t>
      </w:r>
    </w:p>
    <w:p w:rsidR="006B3451" w:rsidRDefault="006B3451" w:rsidP="006B3451">
      <w:pPr>
        <w:spacing w:before="24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 Присвоить объекту адресации (дом, с кадастровым номером 34:17:090001:</w:t>
      </w:r>
      <w:r w:rsidRPr="006B3451">
        <w:rPr>
          <w:rFonts w:ascii="Times New Roman" w:hAnsi="Times New Roman" w:cs="Times New Roman"/>
          <w:sz w:val="24"/>
          <w:szCs w:val="24"/>
        </w:rPr>
        <w:t>976,</w:t>
      </w:r>
      <w:r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 w:rsidR="00A3069C" w:rsidRPr="00A3069C">
        <w:rPr>
          <w:rFonts w:ascii="Times New Roman" w:hAnsi="Times New Roman" w:cs="Times New Roman"/>
          <w:sz w:val="24"/>
          <w:szCs w:val="24"/>
        </w:rPr>
        <w:t xml:space="preserve">48 </w:t>
      </w:r>
      <w:r>
        <w:rPr>
          <w:rFonts w:ascii="Times New Roman" w:hAnsi="Times New Roman" w:cs="Times New Roman"/>
          <w:sz w:val="24"/>
          <w:szCs w:val="24"/>
        </w:rPr>
        <w:t>кв. м) следующий адрес:</w:t>
      </w:r>
    </w:p>
    <w:p w:rsidR="006B3451" w:rsidRDefault="006B3451" w:rsidP="006B345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-Российская Федерация, Волгоградская область, Нехаевский муниципальный район, Динамовское сельское поселение, поселок Динамо, улица Шпунта, дом 27/2.</w:t>
      </w:r>
    </w:p>
    <w:p w:rsidR="006B3451" w:rsidRDefault="006B3451" w:rsidP="006B3451">
      <w:pPr>
        <w:suppressAutoHyphens w:val="0"/>
        <w:overflowPunct w:val="0"/>
        <w:autoSpaceDE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B34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 </w:t>
      </w:r>
      <w:r w:rsidRPr="006B34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Присвоить объекту адресации (земельный участок площадью </w:t>
      </w:r>
      <w:r w:rsidR="00A3069C" w:rsidRPr="00A306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1700 </w:t>
      </w:r>
      <w:r w:rsidRPr="006B34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кв. м. 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</w:p>
    <w:p w:rsidR="006B3451" w:rsidRPr="006B3451" w:rsidRDefault="006B3451" w:rsidP="006B3451">
      <w:pPr>
        <w:suppressAutoHyphens w:val="0"/>
        <w:overflowPunct w:val="0"/>
        <w:autoSpaceDE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Pr="006B34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кадастровым номером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34:17:090001:350</w:t>
      </w:r>
      <w:r w:rsidRPr="006B34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6B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34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следующий адрес: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6B3451" w:rsidRDefault="006B3451" w:rsidP="006B345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</w:p>
    <w:p w:rsidR="006B3451" w:rsidRDefault="006B3451" w:rsidP="006B345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- </w:t>
      </w:r>
      <w:r w:rsidRPr="006B34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Российская Федерация, Волгоградская область,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Нехаевский муниципальный район,</w:t>
      </w:r>
    </w:p>
    <w:p w:rsidR="006B3451" w:rsidRDefault="006B3451" w:rsidP="00E91C89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Динамовское сельское поселение, поселок Динамо, ул</w:t>
      </w:r>
      <w:r w:rsidR="00A3069C">
        <w:rPr>
          <w:rFonts w:ascii="Times New Roman" w:hAnsi="Times New Roman" w:cs="Times New Roman"/>
          <w:sz w:val="24"/>
          <w:szCs w:val="24"/>
        </w:rPr>
        <w:t>ица Шпунта,</w:t>
      </w:r>
      <w:r w:rsidR="00E91C89">
        <w:rPr>
          <w:rFonts w:ascii="Times New Roman" w:hAnsi="Times New Roman" w:cs="Times New Roman"/>
          <w:sz w:val="24"/>
          <w:szCs w:val="24"/>
        </w:rPr>
        <w:t xml:space="preserve"> земельный участок 17.</w:t>
      </w:r>
    </w:p>
    <w:p w:rsidR="006B3451" w:rsidRDefault="00A3069C" w:rsidP="006B345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Контроль</w:t>
      </w:r>
      <w:r w:rsidR="006B3451">
        <w:rPr>
          <w:rFonts w:ascii="Times New Roman" w:hAnsi="Times New Roman" w:cs="Times New Roman"/>
          <w:sz w:val="24"/>
          <w:szCs w:val="24"/>
        </w:rPr>
        <w:t xml:space="preserve"> исполнения настоящего постановления оставляю за собой.</w:t>
      </w:r>
    </w:p>
    <w:p w:rsidR="006B3451" w:rsidRDefault="006B3451" w:rsidP="006B345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B3451" w:rsidRDefault="006B3451" w:rsidP="006B345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6B3451" w:rsidRDefault="006B3451" w:rsidP="006B3451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Динамовского сельского поселения                                           Н.Н. Никифоров</w:t>
      </w:r>
    </w:p>
    <w:p w:rsidR="006B3451" w:rsidRDefault="006B3451" w:rsidP="006B3451">
      <w:pPr>
        <w:rPr>
          <w:sz w:val="24"/>
          <w:szCs w:val="24"/>
        </w:rPr>
      </w:pPr>
    </w:p>
    <w:p w:rsidR="00DA0457" w:rsidRDefault="00DA0457"/>
    <w:sectPr w:rsidR="00DA0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624" w:rsidRDefault="003C0624" w:rsidP="006B3451">
      <w:pPr>
        <w:spacing w:after="0" w:line="240" w:lineRule="auto"/>
      </w:pPr>
      <w:r>
        <w:separator/>
      </w:r>
    </w:p>
  </w:endnote>
  <w:endnote w:type="continuationSeparator" w:id="0">
    <w:p w:rsidR="003C0624" w:rsidRDefault="003C0624" w:rsidP="006B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1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624" w:rsidRDefault="003C0624" w:rsidP="006B3451">
      <w:pPr>
        <w:spacing w:after="0" w:line="240" w:lineRule="auto"/>
      </w:pPr>
      <w:r>
        <w:separator/>
      </w:r>
    </w:p>
  </w:footnote>
  <w:footnote w:type="continuationSeparator" w:id="0">
    <w:p w:rsidR="003C0624" w:rsidRDefault="003C0624" w:rsidP="006B3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D5528"/>
    <w:multiLevelType w:val="multilevel"/>
    <w:tmpl w:val="23BD552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51"/>
    <w:rsid w:val="000B7CD7"/>
    <w:rsid w:val="003C0624"/>
    <w:rsid w:val="004D0487"/>
    <w:rsid w:val="00510B4C"/>
    <w:rsid w:val="006B3451"/>
    <w:rsid w:val="00752E5C"/>
    <w:rsid w:val="00A3069C"/>
    <w:rsid w:val="00DA0457"/>
    <w:rsid w:val="00E9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6A613-D9C8-42B6-8676-65E6494F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451"/>
    <w:pPr>
      <w:suppressAutoHyphens/>
      <w:spacing w:after="200" w:line="276" w:lineRule="auto"/>
    </w:pPr>
    <w:rPr>
      <w:rFonts w:ascii="Calibri" w:eastAsia="SimSun" w:hAnsi="Calibri" w:cs="font30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451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6B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3451"/>
    <w:rPr>
      <w:rFonts w:ascii="Calibri" w:eastAsia="SimSun" w:hAnsi="Calibri" w:cs="font301"/>
      <w:lang w:eastAsia="ar-SA"/>
    </w:rPr>
  </w:style>
  <w:style w:type="paragraph" w:styleId="a5">
    <w:name w:val="footer"/>
    <w:basedOn w:val="a"/>
    <w:link w:val="a6"/>
    <w:uiPriority w:val="99"/>
    <w:unhideWhenUsed/>
    <w:rsid w:val="006B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451"/>
    <w:rPr>
      <w:rFonts w:ascii="Calibri" w:eastAsia="SimSun" w:hAnsi="Calibri" w:cs="font30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2026-07-20T10:20:00Z</dcterms:created>
  <dcterms:modified xsi:type="dcterms:W3CDTF">2026-07-22T08:05:00Z</dcterms:modified>
</cp:coreProperties>
</file>